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5" w:type="dxa"/>
        <w:tblInd w:w="360" w:type="dxa"/>
        <w:tblLook w:val="04A0" w:firstRow="1" w:lastRow="0" w:firstColumn="1" w:lastColumn="0" w:noHBand="0" w:noVBand="1"/>
      </w:tblPr>
      <w:tblGrid>
        <w:gridCol w:w="4826"/>
        <w:gridCol w:w="4889"/>
      </w:tblGrid>
      <w:tr w:rsidR="00160C73" w:rsidRPr="00FC5DB5" w14:paraId="7E94578F" w14:textId="77777777" w:rsidTr="00E1521C">
        <w:tc>
          <w:tcPr>
            <w:tcW w:w="4826" w:type="dxa"/>
          </w:tcPr>
          <w:p w14:paraId="3B6FB885" w14:textId="77777777" w:rsidR="00160C73" w:rsidRPr="007A19F6" w:rsidRDefault="00160C73" w:rsidP="00B3648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«Согласовано</w:t>
            </w:r>
            <w:r w:rsidRPr="007A19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  <w:p w14:paraId="48068C39" w14:textId="77777777" w:rsidR="00160C73" w:rsidRPr="007A19F6" w:rsidRDefault="00160C73" w:rsidP="00B3648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E3E529B" w14:textId="77777777" w:rsidR="00160C73" w:rsidRPr="007A19F6" w:rsidRDefault="00160C73" w:rsidP="00B3648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19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ИП </w:t>
            </w:r>
            <w:proofErr w:type="spellStart"/>
            <w:r w:rsidRPr="007A19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Поздяев</w:t>
            </w:r>
            <w:proofErr w:type="spellEnd"/>
            <w:r w:rsidRPr="007A19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Е.Е. </w:t>
            </w:r>
          </w:p>
          <w:p w14:paraId="77F3CD5C" w14:textId="77777777" w:rsidR="00160C73" w:rsidRDefault="00160C73" w:rsidP="00B3648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5F1A4672" w14:textId="77777777" w:rsidR="00160C73" w:rsidRPr="007A19F6" w:rsidRDefault="00160C73" w:rsidP="00B3648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19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_________________ Е.Е. </w:t>
            </w:r>
            <w:proofErr w:type="spellStart"/>
            <w:r w:rsidRPr="007A19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Поздяев</w:t>
            </w:r>
            <w:proofErr w:type="spellEnd"/>
            <w:r w:rsidRPr="007A19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14:paraId="0E0D5F5B" w14:textId="77777777" w:rsidR="00160C73" w:rsidRPr="007A19F6" w:rsidRDefault="00160C73" w:rsidP="00B3648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20FD4AA" w14:textId="77777777" w:rsidR="00160C73" w:rsidRDefault="00160C73" w:rsidP="00B3648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19F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«___» ___________ 2019 г.</w:t>
            </w:r>
          </w:p>
          <w:p w14:paraId="245E56D9" w14:textId="77777777" w:rsidR="00160C73" w:rsidRDefault="00160C73" w:rsidP="00B3648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52369B8C" w14:textId="77777777" w:rsidR="00160C73" w:rsidRPr="00FC5DB5" w:rsidRDefault="00160C73" w:rsidP="00B3648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89" w:type="dxa"/>
          </w:tcPr>
          <w:p w14:paraId="13FA2619" w14:textId="77777777" w:rsidR="00160C73" w:rsidRPr="00016DB0" w:rsidRDefault="00160C73" w:rsidP="00B36489">
            <w:pPr>
              <w:widowControl/>
              <w:jc w:val="both"/>
              <w:rPr>
                <w:rFonts w:ascii="Times New Roman" w:eastAsia="Times New Roman" w:hAnsi="Times New Roman" w:cs="Times New Roman"/>
                <w:color w:val="FFFFFF"/>
                <w:lang w:bidi="ar-SA"/>
              </w:rPr>
            </w:pPr>
          </w:p>
        </w:tc>
      </w:tr>
    </w:tbl>
    <w:p w14:paraId="1BEFF7EC" w14:textId="77777777" w:rsidR="00FC5DB5" w:rsidRDefault="00FC5DB5"/>
    <w:p w14:paraId="6006CCA8" w14:textId="77777777" w:rsidR="00FC5DB5" w:rsidRDefault="00FC5DB5"/>
    <w:p w14:paraId="7FE64482" w14:textId="77777777" w:rsidR="00FC5DB5" w:rsidRPr="00FC5DB5" w:rsidRDefault="00E1521C" w:rsidP="00FC5DB5">
      <w:pPr>
        <w:pStyle w:val="30"/>
        <w:shd w:val="clear" w:color="auto" w:fill="auto"/>
        <w:tabs>
          <w:tab w:val="left" w:pos="4010"/>
        </w:tabs>
        <w:spacing w:after="0" w:line="240" w:lineRule="auto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РЕГЛАМЕНТ</w:t>
      </w:r>
    </w:p>
    <w:p w14:paraId="3FDF3C9E" w14:textId="77777777" w:rsidR="0057138D" w:rsidRPr="00E1521C" w:rsidRDefault="00E1521C" w:rsidP="00A00655">
      <w:pPr>
        <w:pStyle w:val="30"/>
        <w:shd w:val="clear" w:color="auto" w:fill="auto"/>
        <w:tabs>
          <w:tab w:val="left" w:pos="4010"/>
        </w:tabs>
        <w:spacing w:after="0" w:line="240" w:lineRule="auto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проведения</w:t>
      </w:r>
      <w:r w:rsidR="00B034CC">
        <w:rPr>
          <w:sz w:val="40"/>
          <w:szCs w:val="40"/>
          <w:lang w:val="ru-RU"/>
        </w:rPr>
        <w:t xml:space="preserve"> </w:t>
      </w:r>
      <w:r w:rsidR="00C70502">
        <w:rPr>
          <w:sz w:val="40"/>
          <w:szCs w:val="40"/>
          <w:lang w:val="ru-RU"/>
        </w:rPr>
        <w:t xml:space="preserve">соревнований по плаванию в рамках </w:t>
      </w:r>
      <w:r w:rsidR="00FC5DB5">
        <w:rPr>
          <w:sz w:val="40"/>
          <w:szCs w:val="40"/>
          <w:lang w:val="ru-RU"/>
        </w:rPr>
        <w:t>турнир</w:t>
      </w:r>
      <w:r w:rsidR="00B034CC">
        <w:rPr>
          <w:sz w:val="40"/>
          <w:szCs w:val="40"/>
          <w:lang w:val="ru-RU"/>
        </w:rPr>
        <w:t>а</w:t>
      </w:r>
      <w:r w:rsidR="00FC5DB5">
        <w:rPr>
          <w:sz w:val="40"/>
          <w:szCs w:val="40"/>
          <w:lang w:val="ru-RU"/>
        </w:rPr>
        <w:t xml:space="preserve"> </w:t>
      </w:r>
      <w:r w:rsidR="00FC5DB5" w:rsidRPr="0057138D">
        <w:rPr>
          <w:sz w:val="40"/>
          <w:szCs w:val="40"/>
        </w:rPr>
        <w:t>«</w:t>
      </w:r>
      <w:r w:rsidR="00FC5DB5">
        <w:rPr>
          <w:sz w:val="40"/>
          <w:szCs w:val="40"/>
          <w:lang w:val="ru-RU"/>
        </w:rPr>
        <w:t>Кубок Золотого Кольца»</w:t>
      </w:r>
      <w:r>
        <w:rPr>
          <w:sz w:val="40"/>
          <w:szCs w:val="40"/>
          <w:lang w:val="ru-RU"/>
        </w:rPr>
        <w:t xml:space="preserve"> </w:t>
      </w:r>
    </w:p>
    <w:p w14:paraId="722549F2" w14:textId="77777777" w:rsidR="0057138D" w:rsidRDefault="00704149" w:rsidP="006C6AD5">
      <w:pPr>
        <w:pStyle w:val="30"/>
        <w:shd w:val="clear" w:color="auto" w:fill="auto"/>
        <w:tabs>
          <w:tab w:val="left" w:pos="4010"/>
        </w:tabs>
        <w:spacing w:after="0" w:line="240" w:lineRule="auto"/>
        <w:jc w:val="center"/>
        <w:rPr>
          <w:sz w:val="26"/>
          <w:szCs w:val="26"/>
        </w:rPr>
      </w:pPr>
      <w:r w:rsidRPr="00B96C2A">
        <w:rPr>
          <w:b w:val="0"/>
          <w:noProof/>
          <w:sz w:val="28"/>
          <w:szCs w:val="28"/>
          <w:lang w:val="ru-RU" w:eastAsia="ru-RU"/>
        </w:rPr>
        <w:drawing>
          <wp:inline distT="0" distB="0" distL="0" distR="0" wp14:anchorId="2BA695FC" wp14:editId="30D4AA88">
            <wp:extent cx="2813050" cy="4254500"/>
            <wp:effectExtent l="0" t="0" r="0" b="0"/>
            <wp:docPr id="1" name="Рисунок 1" descr="C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Z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425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2ACDF" w14:textId="77777777" w:rsidR="0057138D" w:rsidRDefault="0057138D" w:rsidP="000C3252">
      <w:pPr>
        <w:pStyle w:val="30"/>
        <w:shd w:val="clear" w:color="auto" w:fill="auto"/>
        <w:tabs>
          <w:tab w:val="left" w:pos="4010"/>
        </w:tabs>
        <w:spacing w:after="0" w:line="240" w:lineRule="auto"/>
        <w:rPr>
          <w:sz w:val="26"/>
          <w:szCs w:val="26"/>
          <w:lang w:val="ru-RU"/>
        </w:rPr>
      </w:pPr>
    </w:p>
    <w:p w14:paraId="64FEA679" w14:textId="77777777" w:rsidR="00E1521C" w:rsidRDefault="00E1521C" w:rsidP="000C3252">
      <w:pPr>
        <w:pStyle w:val="30"/>
        <w:shd w:val="clear" w:color="auto" w:fill="auto"/>
        <w:tabs>
          <w:tab w:val="left" w:pos="4010"/>
        </w:tabs>
        <w:spacing w:after="0" w:line="240" w:lineRule="auto"/>
        <w:rPr>
          <w:sz w:val="26"/>
          <w:szCs w:val="26"/>
          <w:lang w:val="ru-RU"/>
        </w:rPr>
      </w:pPr>
    </w:p>
    <w:p w14:paraId="18456A65" w14:textId="77777777" w:rsidR="00E1521C" w:rsidRDefault="00E1521C" w:rsidP="000C3252">
      <w:pPr>
        <w:pStyle w:val="30"/>
        <w:shd w:val="clear" w:color="auto" w:fill="auto"/>
        <w:tabs>
          <w:tab w:val="left" w:pos="4010"/>
        </w:tabs>
        <w:spacing w:after="0" w:line="240" w:lineRule="auto"/>
        <w:rPr>
          <w:sz w:val="26"/>
          <w:szCs w:val="26"/>
          <w:lang w:val="ru-RU"/>
        </w:rPr>
      </w:pPr>
    </w:p>
    <w:p w14:paraId="3A0F5086" w14:textId="77777777" w:rsidR="00E1521C" w:rsidRDefault="00E1521C" w:rsidP="000C3252">
      <w:pPr>
        <w:pStyle w:val="30"/>
        <w:shd w:val="clear" w:color="auto" w:fill="auto"/>
        <w:tabs>
          <w:tab w:val="left" w:pos="4010"/>
        </w:tabs>
        <w:spacing w:after="0" w:line="240" w:lineRule="auto"/>
        <w:rPr>
          <w:sz w:val="26"/>
          <w:szCs w:val="26"/>
          <w:lang w:val="ru-RU"/>
        </w:rPr>
      </w:pPr>
    </w:p>
    <w:p w14:paraId="7891087B" w14:textId="77777777" w:rsidR="00E1521C" w:rsidRDefault="00E1521C" w:rsidP="000C3252">
      <w:pPr>
        <w:pStyle w:val="30"/>
        <w:shd w:val="clear" w:color="auto" w:fill="auto"/>
        <w:tabs>
          <w:tab w:val="left" w:pos="4010"/>
        </w:tabs>
        <w:spacing w:after="0" w:line="240" w:lineRule="auto"/>
        <w:rPr>
          <w:sz w:val="26"/>
          <w:szCs w:val="26"/>
          <w:lang w:val="ru-RU"/>
        </w:rPr>
      </w:pPr>
    </w:p>
    <w:p w14:paraId="6EFF54C9" w14:textId="77777777" w:rsidR="00E1521C" w:rsidRDefault="00E1521C" w:rsidP="000C3252">
      <w:pPr>
        <w:pStyle w:val="30"/>
        <w:shd w:val="clear" w:color="auto" w:fill="auto"/>
        <w:tabs>
          <w:tab w:val="left" w:pos="4010"/>
        </w:tabs>
        <w:spacing w:after="0" w:line="240" w:lineRule="auto"/>
        <w:rPr>
          <w:sz w:val="26"/>
          <w:szCs w:val="26"/>
          <w:lang w:val="ru-RU"/>
        </w:rPr>
      </w:pPr>
    </w:p>
    <w:p w14:paraId="546497D5" w14:textId="77777777" w:rsidR="00E1521C" w:rsidRDefault="00E1521C" w:rsidP="000C3252">
      <w:pPr>
        <w:pStyle w:val="30"/>
        <w:shd w:val="clear" w:color="auto" w:fill="auto"/>
        <w:tabs>
          <w:tab w:val="left" w:pos="4010"/>
        </w:tabs>
        <w:spacing w:after="0" w:line="240" w:lineRule="auto"/>
        <w:rPr>
          <w:sz w:val="26"/>
          <w:szCs w:val="26"/>
          <w:lang w:val="ru-RU"/>
        </w:rPr>
      </w:pPr>
    </w:p>
    <w:p w14:paraId="3221A71D" w14:textId="77777777" w:rsidR="00E1521C" w:rsidRPr="00E1521C" w:rsidRDefault="00E1521C" w:rsidP="000C3252">
      <w:pPr>
        <w:pStyle w:val="30"/>
        <w:shd w:val="clear" w:color="auto" w:fill="auto"/>
        <w:tabs>
          <w:tab w:val="left" w:pos="4010"/>
        </w:tabs>
        <w:spacing w:after="0" w:line="240" w:lineRule="auto"/>
        <w:rPr>
          <w:sz w:val="26"/>
          <w:szCs w:val="26"/>
          <w:lang w:val="ru-RU"/>
        </w:rPr>
      </w:pPr>
    </w:p>
    <w:p w14:paraId="5014CA1E" w14:textId="77777777" w:rsidR="00FC5DB5" w:rsidRDefault="00FC5DB5" w:rsidP="006C6AD5">
      <w:pPr>
        <w:pStyle w:val="30"/>
        <w:shd w:val="clear" w:color="auto" w:fill="auto"/>
        <w:tabs>
          <w:tab w:val="left" w:pos="4010"/>
        </w:tabs>
        <w:spacing w:after="0" w:line="240" w:lineRule="auto"/>
        <w:jc w:val="center"/>
        <w:rPr>
          <w:sz w:val="26"/>
          <w:szCs w:val="26"/>
        </w:rPr>
      </w:pPr>
    </w:p>
    <w:p w14:paraId="489ABEC9" w14:textId="77777777" w:rsidR="00FC5DB5" w:rsidRDefault="000C3252" w:rsidP="006C6AD5">
      <w:pPr>
        <w:pStyle w:val="30"/>
        <w:shd w:val="clear" w:color="auto" w:fill="auto"/>
        <w:tabs>
          <w:tab w:val="left" w:pos="4010"/>
        </w:tabs>
        <w:spacing w:after="0" w:line="240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г. </w:t>
      </w:r>
      <w:r w:rsidR="00C63A06">
        <w:rPr>
          <w:sz w:val="26"/>
          <w:szCs w:val="26"/>
          <w:lang w:val="ru-RU"/>
        </w:rPr>
        <w:t>Саранск</w:t>
      </w:r>
      <w:r>
        <w:rPr>
          <w:sz w:val="26"/>
          <w:szCs w:val="26"/>
          <w:lang w:val="ru-RU"/>
        </w:rPr>
        <w:t xml:space="preserve"> </w:t>
      </w:r>
    </w:p>
    <w:p w14:paraId="7395EF58" w14:textId="77777777" w:rsidR="006B65CE" w:rsidRDefault="006B65CE" w:rsidP="006B65CE">
      <w:pPr>
        <w:pStyle w:val="30"/>
        <w:shd w:val="clear" w:color="auto" w:fill="auto"/>
        <w:tabs>
          <w:tab w:val="left" w:pos="4010"/>
        </w:tabs>
        <w:spacing w:after="0" w:line="240" w:lineRule="auto"/>
        <w:jc w:val="left"/>
        <w:rPr>
          <w:sz w:val="26"/>
          <w:szCs w:val="26"/>
          <w:lang w:val="ru-RU"/>
        </w:rPr>
      </w:pPr>
    </w:p>
    <w:p w14:paraId="5A0C0A5D" w14:textId="77777777" w:rsidR="00CE2AB7" w:rsidRPr="00CE2AB7" w:rsidRDefault="00CE2AB7" w:rsidP="006B65CE">
      <w:pPr>
        <w:pStyle w:val="30"/>
        <w:shd w:val="clear" w:color="auto" w:fill="auto"/>
        <w:tabs>
          <w:tab w:val="left" w:pos="4010"/>
        </w:tabs>
        <w:spacing w:after="0" w:line="240" w:lineRule="auto"/>
        <w:jc w:val="left"/>
        <w:rPr>
          <w:sz w:val="26"/>
          <w:szCs w:val="26"/>
          <w:lang w:val="ru-RU"/>
        </w:rPr>
      </w:pPr>
    </w:p>
    <w:p w14:paraId="1AF67452" w14:textId="77777777" w:rsidR="00C660AA" w:rsidRDefault="00C660AA" w:rsidP="006B65CE">
      <w:pPr>
        <w:pStyle w:val="30"/>
        <w:shd w:val="clear" w:color="auto" w:fill="auto"/>
        <w:tabs>
          <w:tab w:val="left" w:pos="4010"/>
        </w:tabs>
        <w:spacing w:after="0" w:line="240" w:lineRule="auto"/>
        <w:jc w:val="left"/>
        <w:rPr>
          <w:sz w:val="26"/>
          <w:szCs w:val="26"/>
        </w:rPr>
      </w:pPr>
    </w:p>
    <w:p w14:paraId="7BD91BCB" w14:textId="77777777" w:rsidR="00211599" w:rsidRDefault="006B65CE" w:rsidP="006B65CE">
      <w:pPr>
        <w:pStyle w:val="30"/>
        <w:numPr>
          <w:ilvl w:val="0"/>
          <w:numId w:val="21"/>
        </w:numPr>
        <w:shd w:val="clear" w:color="auto" w:fill="auto"/>
        <w:tabs>
          <w:tab w:val="left" w:pos="3828"/>
        </w:tabs>
        <w:spacing w:after="0" w:line="240" w:lineRule="auto"/>
        <w:ind w:left="3828" w:firstLine="0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 </w:t>
      </w:r>
      <w:r w:rsidR="00B034CC">
        <w:rPr>
          <w:sz w:val="26"/>
          <w:szCs w:val="26"/>
          <w:lang w:val="ru-RU"/>
        </w:rPr>
        <w:t>ОБЩИЕ ПОЛОЖЕНИЯ</w:t>
      </w:r>
    </w:p>
    <w:p w14:paraId="530C28D1" w14:textId="77777777" w:rsidR="00DD109C" w:rsidRPr="00DD109C" w:rsidRDefault="00DD109C" w:rsidP="006C6AD5">
      <w:pPr>
        <w:pStyle w:val="30"/>
        <w:shd w:val="clear" w:color="auto" w:fill="auto"/>
        <w:tabs>
          <w:tab w:val="left" w:pos="4010"/>
        </w:tabs>
        <w:spacing w:after="0" w:line="240" w:lineRule="auto"/>
        <w:jc w:val="center"/>
        <w:rPr>
          <w:sz w:val="26"/>
          <w:szCs w:val="26"/>
          <w:lang w:val="ru-RU"/>
        </w:rPr>
      </w:pPr>
    </w:p>
    <w:p w14:paraId="1486AD53" w14:textId="77777777" w:rsidR="00106A4D" w:rsidRDefault="00106A4D" w:rsidP="00106A4D">
      <w:pPr>
        <w:pStyle w:val="30"/>
        <w:numPr>
          <w:ilvl w:val="0"/>
          <w:numId w:val="37"/>
        </w:numPr>
        <w:tabs>
          <w:tab w:val="left" w:pos="709"/>
        </w:tabs>
        <w:spacing w:after="0" w:line="276" w:lineRule="auto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С</w:t>
      </w:r>
      <w:r w:rsidR="00FB4620" w:rsidRPr="00FD7119">
        <w:rPr>
          <w:b w:val="0"/>
          <w:sz w:val="26"/>
          <w:szCs w:val="26"/>
          <w:lang w:val="ru-RU"/>
        </w:rPr>
        <w:t>оревнования по плаванию</w:t>
      </w:r>
      <w:r>
        <w:rPr>
          <w:b w:val="0"/>
          <w:sz w:val="26"/>
          <w:szCs w:val="26"/>
          <w:lang w:val="ru-RU"/>
        </w:rPr>
        <w:t xml:space="preserve"> </w:t>
      </w:r>
      <w:r w:rsidR="00FB4620" w:rsidRPr="00FD7119">
        <w:rPr>
          <w:b w:val="0"/>
          <w:sz w:val="26"/>
          <w:szCs w:val="26"/>
          <w:lang w:val="ru-RU"/>
        </w:rPr>
        <w:t>в рамках турнира</w:t>
      </w:r>
      <w:r w:rsidR="00D10977" w:rsidRPr="00FD7119">
        <w:rPr>
          <w:b w:val="0"/>
          <w:sz w:val="26"/>
          <w:szCs w:val="26"/>
          <w:lang w:val="ru-RU"/>
        </w:rPr>
        <w:t xml:space="preserve"> «Кубок Золотого кольца» (далее – </w:t>
      </w:r>
      <w:r w:rsidR="00FB4620" w:rsidRPr="00FD7119">
        <w:rPr>
          <w:b w:val="0"/>
          <w:sz w:val="26"/>
          <w:szCs w:val="26"/>
          <w:lang w:val="ru-RU"/>
        </w:rPr>
        <w:t>соревнования</w:t>
      </w:r>
      <w:r w:rsidR="006B65CE" w:rsidRPr="00FD7119">
        <w:rPr>
          <w:b w:val="0"/>
          <w:sz w:val="26"/>
          <w:szCs w:val="26"/>
          <w:lang w:val="ru-RU"/>
        </w:rPr>
        <w:t>) провод</w:t>
      </w:r>
      <w:r w:rsidR="0093731E">
        <w:rPr>
          <w:b w:val="0"/>
          <w:sz w:val="26"/>
          <w:szCs w:val="26"/>
          <w:lang w:val="ru-RU"/>
        </w:rPr>
        <w:t>я</w:t>
      </w:r>
      <w:r w:rsidR="006B65CE" w:rsidRPr="00FD7119">
        <w:rPr>
          <w:b w:val="0"/>
          <w:sz w:val="26"/>
          <w:szCs w:val="26"/>
          <w:lang w:val="ru-RU"/>
        </w:rPr>
        <w:t>тся</w:t>
      </w:r>
      <w:r w:rsidR="00D10977" w:rsidRPr="00FD7119">
        <w:rPr>
          <w:b w:val="0"/>
          <w:sz w:val="26"/>
          <w:szCs w:val="26"/>
          <w:lang w:val="ru-RU"/>
        </w:rPr>
        <w:t xml:space="preserve"> в </w:t>
      </w:r>
      <w:r>
        <w:rPr>
          <w:b w:val="0"/>
          <w:sz w:val="26"/>
          <w:szCs w:val="26"/>
          <w:lang w:val="ru-RU"/>
        </w:rPr>
        <w:t>целях:</w:t>
      </w:r>
    </w:p>
    <w:p w14:paraId="0DB40300" w14:textId="77777777" w:rsidR="00106A4D" w:rsidRDefault="00106A4D" w:rsidP="00106A4D">
      <w:pPr>
        <w:pStyle w:val="30"/>
        <w:tabs>
          <w:tab w:val="left" w:pos="709"/>
        </w:tabs>
        <w:spacing w:after="0" w:line="276" w:lineRule="auto"/>
        <w:ind w:left="705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- развития и популяризац</w:t>
      </w:r>
      <w:r w:rsidR="002A6C68">
        <w:rPr>
          <w:b w:val="0"/>
          <w:sz w:val="26"/>
          <w:szCs w:val="26"/>
          <w:lang w:val="ru-RU"/>
        </w:rPr>
        <w:t xml:space="preserve">ии спортивного плавания в </w:t>
      </w:r>
      <w:r w:rsidR="00C63A06">
        <w:rPr>
          <w:b w:val="0"/>
          <w:sz w:val="26"/>
          <w:szCs w:val="26"/>
          <w:lang w:val="ru-RU"/>
        </w:rPr>
        <w:t>Республике Мордовия</w:t>
      </w:r>
      <w:r w:rsidR="002A6C68">
        <w:rPr>
          <w:b w:val="0"/>
          <w:sz w:val="26"/>
          <w:szCs w:val="26"/>
          <w:lang w:val="ru-RU"/>
        </w:rPr>
        <w:t>;</w:t>
      </w:r>
    </w:p>
    <w:p w14:paraId="4DE3D32B" w14:textId="77777777" w:rsidR="002A6C68" w:rsidRDefault="002A6C68" w:rsidP="00106A4D">
      <w:pPr>
        <w:pStyle w:val="30"/>
        <w:tabs>
          <w:tab w:val="left" w:pos="709"/>
        </w:tabs>
        <w:spacing w:after="0" w:line="276" w:lineRule="auto"/>
        <w:ind w:left="705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- формирования здорового образа жизни и вовлечения широких слоёв населения в</w:t>
      </w:r>
      <w:r w:rsidR="005308B2"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  <w:lang w:val="ru-RU"/>
        </w:rPr>
        <w:t>занятия спортивным плаванием;</w:t>
      </w:r>
    </w:p>
    <w:p w14:paraId="3828ECFE" w14:textId="77777777" w:rsidR="005308B2" w:rsidRDefault="005308B2" w:rsidP="00106A4D">
      <w:pPr>
        <w:pStyle w:val="30"/>
        <w:tabs>
          <w:tab w:val="left" w:pos="709"/>
        </w:tabs>
        <w:spacing w:after="0" w:line="276" w:lineRule="auto"/>
        <w:ind w:left="705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- физического и духовного воспитания детей;</w:t>
      </w:r>
    </w:p>
    <w:p w14:paraId="151893FC" w14:textId="77777777" w:rsidR="005308B2" w:rsidRDefault="005308B2" w:rsidP="00106A4D">
      <w:pPr>
        <w:pStyle w:val="30"/>
        <w:tabs>
          <w:tab w:val="left" w:pos="709"/>
        </w:tabs>
        <w:spacing w:after="0" w:line="276" w:lineRule="auto"/>
        <w:ind w:left="705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- повышения уровня спортивного мастерства и опыта участия в спортивных соревнованиях.</w:t>
      </w:r>
    </w:p>
    <w:p w14:paraId="6AF1D780" w14:textId="77777777" w:rsidR="007075AC" w:rsidRPr="00FD7119" w:rsidRDefault="007075AC" w:rsidP="00DF5E65">
      <w:pPr>
        <w:pStyle w:val="30"/>
        <w:tabs>
          <w:tab w:val="left" w:pos="4010"/>
        </w:tabs>
        <w:spacing w:after="0" w:line="276" w:lineRule="auto"/>
        <w:ind w:firstLine="709"/>
        <w:rPr>
          <w:b w:val="0"/>
          <w:sz w:val="26"/>
          <w:szCs w:val="26"/>
          <w:lang w:val="ru-RU"/>
        </w:rPr>
      </w:pPr>
      <w:r w:rsidRPr="00FD7119">
        <w:rPr>
          <w:b w:val="0"/>
          <w:sz w:val="26"/>
          <w:szCs w:val="26"/>
          <w:lang w:val="ru-RU"/>
        </w:rPr>
        <w:t>3. 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14:paraId="5AE5491A" w14:textId="77777777" w:rsidR="006C6AD5" w:rsidRDefault="00DF5E65" w:rsidP="00DF5E65">
      <w:pPr>
        <w:pStyle w:val="21"/>
        <w:shd w:val="clear" w:color="auto" w:fill="auto"/>
        <w:spacing w:before="0" w:line="240" w:lineRule="auto"/>
        <w:ind w:firstLine="709"/>
        <w:jc w:val="left"/>
        <w:rPr>
          <w:bCs/>
          <w:sz w:val="26"/>
          <w:szCs w:val="26"/>
          <w:lang w:val="ru-RU"/>
        </w:rPr>
      </w:pPr>
      <w:r w:rsidRPr="00FD7119">
        <w:rPr>
          <w:bCs/>
          <w:sz w:val="26"/>
          <w:szCs w:val="26"/>
          <w:lang w:val="ru-RU"/>
        </w:rPr>
        <w:t xml:space="preserve">4. </w:t>
      </w:r>
      <w:r w:rsidR="007075AC" w:rsidRPr="00FD7119">
        <w:rPr>
          <w:bCs/>
          <w:sz w:val="26"/>
          <w:szCs w:val="26"/>
          <w:lang w:val="ru-RU"/>
        </w:rPr>
        <w:t>Настоящее Положение является основанием для командирования спортсменов</w:t>
      </w:r>
      <w:r w:rsidR="007075AC" w:rsidRPr="00DF5E65">
        <w:rPr>
          <w:bCs/>
          <w:sz w:val="26"/>
          <w:szCs w:val="26"/>
          <w:lang w:val="ru-RU"/>
        </w:rPr>
        <w:t>, тренеров, спортивных судей и иных специалистов в области физической культуры и спорта на спортивные соревнования</w:t>
      </w:r>
      <w:r>
        <w:rPr>
          <w:bCs/>
          <w:sz w:val="26"/>
          <w:szCs w:val="26"/>
          <w:lang w:val="ru-RU"/>
        </w:rPr>
        <w:t>.</w:t>
      </w:r>
    </w:p>
    <w:p w14:paraId="2932512C" w14:textId="77777777" w:rsidR="00DF5E65" w:rsidRPr="00DF5E65" w:rsidRDefault="00DF5E65" w:rsidP="00DF5E65">
      <w:pPr>
        <w:pStyle w:val="21"/>
        <w:shd w:val="clear" w:color="auto" w:fill="auto"/>
        <w:spacing w:before="0" w:line="240" w:lineRule="auto"/>
        <w:ind w:firstLine="709"/>
        <w:jc w:val="left"/>
        <w:rPr>
          <w:bCs/>
          <w:sz w:val="26"/>
          <w:szCs w:val="26"/>
          <w:lang w:val="ru-RU"/>
        </w:rPr>
      </w:pPr>
    </w:p>
    <w:p w14:paraId="0A60DFF3" w14:textId="77777777" w:rsidR="00211599" w:rsidRPr="00672449" w:rsidRDefault="006B65CE" w:rsidP="006B65CE">
      <w:pPr>
        <w:pStyle w:val="10"/>
        <w:keepNext/>
        <w:keepLines/>
        <w:numPr>
          <w:ilvl w:val="0"/>
          <w:numId w:val="21"/>
        </w:numPr>
        <w:shd w:val="clear" w:color="auto" w:fill="auto"/>
        <w:tabs>
          <w:tab w:val="left" w:pos="567"/>
        </w:tabs>
        <w:spacing w:line="240" w:lineRule="auto"/>
        <w:ind w:hanging="11"/>
        <w:jc w:val="center"/>
        <w:rPr>
          <w:sz w:val="26"/>
          <w:szCs w:val="26"/>
        </w:rPr>
      </w:pPr>
      <w:bookmarkStart w:id="0" w:name="bookmark0"/>
      <w:r>
        <w:rPr>
          <w:sz w:val="26"/>
          <w:szCs w:val="26"/>
          <w:lang w:val="ru-RU"/>
        </w:rPr>
        <w:t xml:space="preserve"> </w:t>
      </w:r>
      <w:r w:rsidR="00053909" w:rsidRPr="00672449">
        <w:rPr>
          <w:sz w:val="26"/>
          <w:szCs w:val="26"/>
        </w:rPr>
        <w:t xml:space="preserve">МЕСТО И СРОКИ ПРОВЕДЕНИЯ </w:t>
      </w:r>
      <w:bookmarkEnd w:id="0"/>
      <w:r w:rsidR="00FB4620">
        <w:rPr>
          <w:sz w:val="26"/>
          <w:szCs w:val="26"/>
          <w:lang w:val="ru-RU"/>
        </w:rPr>
        <w:t>СОРЕВНОВАНИЙ</w:t>
      </w:r>
    </w:p>
    <w:p w14:paraId="417C3462" w14:textId="77777777" w:rsidR="00DD109C" w:rsidRDefault="00DD109C" w:rsidP="005308B2">
      <w:pPr>
        <w:pStyle w:val="21"/>
        <w:shd w:val="clear" w:color="auto" w:fill="auto"/>
        <w:spacing w:before="0" w:line="240" w:lineRule="auto"/>
        <w:ind w:firstLine="425"/>
        <w:rPr>
          <w:sz w:val="26"/>
          <w:szCs w:val="26"/>
          <w:lang w:val="ru-RU"/>
        </w:rPr>
      </w:pPr>
    </w:p>
    <w:p w14:paraId="54F27BE7" w14:textId="77777777" w:rsidR="005308B2" w:rsidRDefault="00FB4620" w:rsidP="005308B2">
      <w:pPr>
        <w:pStyle w:val="21"/>
        <w:spacing w:before="0"/>
        <w:ind w:firstLine="425"/>
        <w:rPr>
          <w:sz w:val="26"/>
          <w:szCs w:val="26"/>
          <w:lang w:val="ru-RU"/>
        </w:rPr>
      </w:pPr>
      <w:r w:rsidRPr="00FD7119">
        <w:rPr>
          <w:sz w:val="26"/>
          <w:szCs w:val="26"/>
          <w:lang w:val="ru-RU"/>
        </w:rPr>
        <w:t>Соревновани</w:t>
      </w:r>
      <w:r w:rsidR="00324227" w:rsidRPr="00FD7119">
        <w:rPr>
          <w:sz w:val="26"/>
          <w:szCs w:val="26"/>
          <w:lang w:val="ru-RU"/>
        </w:rPr>
        <w:t>я</w:t>
      </w:r>
      <w:r w:rsidR="00B034CC" w:rsidRPr="00FD7119">
        <w:rPr>
          <w:sz w:val="26"/>
          <w:szCs w:val="26"/>
          <w:lang w:val="ru-RU"/>
        </w:rPr>
        <w:t xml:space="preserve"> </w:t>
      </w:r>
      <w:r w:rsidR="00C364C2" w:rsidRPr="00FD7119">
        <w:rPr>
          <w:sz w:val="26"/>
          <w:szCs w:val="26"/>
          <w:lang w:val="ru-RU"/>
        </w:rPr>
        <w:t>провод</w:t>
      </w:r>
      <w:r w:rsidR="00324227" w:rsidRPr="00FD7119">
        <w:rPr>
          <w:sz w:val="26"/>
          <w:szCs w:val="26"/>
          <w:lang w:val="ru-RU"/>
        </w:rPr>
        <w:t>я</w:t>
      </w:r>
      <w:r w:rsidR="00704149">
        <w:rPr>
          <w:sz w:val="26"/>
          <w:szCs w:val="26"/>
          <w:lang w:val="ru-RU"/>
        </w:rPr>
        <w:t>тся</w:t>
      </w:r>
      <w:r w:rsidR="005308B2">
        <w:rPr>
          <w:sz w:val="26"/>
          <w:szCs w:val="26"/>
          <w:lang w:val="ru-RU"/>
        </w:rPr>
        <w:t xml:space="preserve"> в г. </w:t>
      </w:r>
      <w:r w:rsidR="00C63A06">
        <w:rPr>
          <w:sz w:val="26"/>
          <w:szCs w:val="26"/>
          <w:lang w:val="ru-RU"/>
        </w:rPr>
        <w:t>Саранске</w:t>
      </w:r>
      <w:r w:rsidR="005308B2">
        <w:rPr>
          <w:sz w:val="26"/>
          <w:szCs w:val="26"/>
          <w:lang w:val="ru-RU"/>
        </w:rPr>
        <w:t xml:space="preserve"> (</w:t>
      </w:r>
      <w:r w:rsidR="00C63A06">
        <w:rPr>
          <w:sz w:val="26"/>
          <w:szCs w:val="26"/>
          <w:lang w:val="ru-RU"/>
        </w:rPr>
        <w:t>Республика Мордовия</w:t>
      </w:r>
      <w:r w:rsidR="005308B2">
        <w:rPr>
          <w:sz w:val="26"/>
          <w:szCs w:val="26"/>
          <w:lang w:val="ru-RU"/>
        </w:rPr>
        <w:t>).</w:t>
      </w:r>
    </w:p>
    <w:p w14:paraId="758820C3" w14:textId="10701AF6" w:rsidR="00C63A06" w:rsidRDefault="005308B2" w:rsidP="005308B2">
      <w:pPr>
        <w:pStyle w:val="21"/>
        <w:spacing w:before="0"/>
        <w:ind w:firstLine="42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Место проведения: </w:t>
      </w:r>
      <w:r w:rsidR="00BF49BC">
        <w:rPr>
          <w:sz w:val="26"/>
          <w:szCs w:val="26"/>
          <w:lang w:val="ru-RU"/>
        </w:rPr>
        <w:t xml:space="preserve">ГАУ РМ  «РСТЦ «Старт», ул. Красная 22 </w:t>
      </w:r>
      <w:bookmarkStart w:id="1" w:name="_GoBack"/>
      <w:bookmarkEnd w:id="1"/>
    </w:p>
    <w:p w14:paraId="33992263" w14:textId="34BA0015" w:rsidR="00F87CBF" w:rsidRDefault="00F87CBF" w:rsidP="005308B2">
      <w:pPr>
        <w:pStyle w:val="21"/>
        <w:spacing w:before="0"/>
        <w:ind w:firstLine="42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Бассейн 25 метров.</w:t>
      </w:r>
    </w:p>
    <w:p w14:paraId="025DBC80" w14:textId="77777777" w:rsidR="005308B2" w:rsidRDefault="005308B2" w:rsidP="005308B2">
      <w:pPr>
        <w:pStyle w:val="21"/>
        <w:spacing w:before="0"/>
        <w:ind w:firstLine="42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Сроки проведения: </w:t>
      </w:r>
      <w:r w:rsidR="00C63A06">
        <w:rPr>
          <w:sz w:val="26"/>
          <w:szCs w:val="26"/>
          <w:lang w:val="ru-RU"/>
        </w:rPr>
        <w:t>02</w:t>
      </w:r>
      <w:r>
        <w:rPr>
          <w:sz w:val="26"/>
          <w:szCs w:val="26"/>
          <w:lang w:val="ru-RU"/>
        </w:rPr>
        <w:t>-</w:t>
      </w:r>
      <w:r w:rsidR="00C63A06">
        <w:rPr>
          <w:sz w:val="26"/>
          <w:szCs w:val="26"/>
          <w:lang w:val="ru-RU"/>
        </w:rPr>
        <w:t>03</w:t>
      </w:r>
      <w:r>
        <w:rPr>
          <w:sz w:val="26"/>
          <w:szCs w:val="26"/>
          <w:lang w:val="ru-RU"/>
        </w:rPr>
        <w:t xml:space="preserve"> </w:t>
      </w:r>
      <w:r w:rsidR="00C63A06">
        <w:rPr>
          <w:sz w:val="26"/>
          <w:szCs w:val="26"/>
          <w:lang w:val="ru-RU"/>
        </w:rPr>
        <w:t>ноя</w:t>
      </w:r>
      <w:r>
        <w:rPr>
          <w:sz w:val="26"/>
          <w:szCs w:val="26"/>
          <w:lang w:val="ru-RU"/>
        </w:rPr>
        <w:t>бря</w:t>
      </w:r>
      <w:r w:rsidRPr="00FD7119">
        <w:rPr>
          <w:sz w:val="26"/>
          <w:szCs w:val="26"/>
          <w:lang w:val="ru-RU"/>
        </w:rPr>
        <w:t xml:space="preserve"> 2019 года</w:t>
      </w:r>
      <w:r w:rsidR="00465040">
        <w:rPr>
          <w:sz w:val="26"/>
          <w:szCs w:val="26"/>
          <w:lang w:val="ru-RU"/>
        </w:rPr>
        <w:t>.</w:t>
      </w:r>
    </w:p>
    <w:p w14:paraId="61151E17" w14:textId="77777777" w:rsidR="005308B2" w:rsidRDefault="005308B2" w:rsidP="00EB489A">
      <w:pPr>
        <w:pStyle w:val="21"/>
        <w:shd w:val="clear" w:color="auto" w:fill="auto"/>
        <w:spacing w:before="0" w:line="240" w:lineRule="auto"/>
        <w:ind w:firstLine="426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День приезда – </w:t>
      </w:r>
      <w:r w:rsidR="00C63A06">
        <w:rPr>
          <w:sz w:val="26"/>
          <w:szCs w:val="26"/>
          <w:lang w:val="ru-RU"/>
        </w:rPr>
        <w:t>01</w:t>
      </w:r>
      <w:r>
        <w:rPr>
          <w:sz w:val="26"/>
          <w:szCs w:val="26"/>
          <w:lang w:val="ru-RU"/>
        </w:rPr>
        <w:t xml:space="preserve"> </w:t>
      </w:r>
      <w:r w:rsidR="00C63A06">
        <w:rPr>
          <w:sz w:val="26"/>
          <w:szCs w:val="26"/>
          <w:lang w:val="ru-RU"/>
        </w:rPr>
        <w:t>но</w:t>
      </w:r>
      <w:r>
        <w:rPr>
          <w:sz w:val="26"/>
          <w:szCs w:val="26"/>
          <w:lang w:val="ru-RU"/>
        </w:rPr>
        <w:t>ября</w:t>
      </w:r>
      <w:r w:rsidR="002F777C">
        <w:rPr>
          <w:sz w:val="26"/>
          <w:szCs w:val="26"/>
          <w:lang w:val="ru-RU"/>
        </w:rPr>
        <w:t xml:space="preserve">, день отъезда </w:t>
      </w:r>
      <w:r w:rsidR="00C63A06">
        <w:rPr>
          <w:sz w:val="26"/>
          <w:szCs w:val="26"/>
          <w:lang w:val="ru-RU"/>
        </w:rPr>
        <w:t>03</w:t>
      </w:r>
      <w:r w:rsidR="002F777C">
        <w:rPr>
          <w:sz w:val="26"/>
          <w:szCs w:val="26"/>
          <w:lang w:val="ru-RU"/>
        </w:rPr>
        <w:t xml:space="preserve"> </w:t>
      </w:r>
      <w:r w:rsidR="00C63A06">
        <w:rPr>
          <w:sz w:val="26"/>
          <w:szCs w:val="26"/>
          <w:lang w:val="ru-RU"/>
        </w:rPr>
        <w:t>ноя</w:t>
      </w:r>
      <w:r w:rsidR="002F777C">
        <w:rPr>
          <w:sz w:val="26"/>
          <w:szCs w:val="26"/>
          <w:lang w:val="ru-RU"/>
        </w:rPr>
        <w:t>бря по окончании соревнований.</w:t>
      </w:r>
    </w:p>
    <w:p w14:paraId="02303CEA" w14:textId="77777777" w:rsidR="006C6AD5" w:rsidRPr="00FD7119" w:rsidRDefault="006C6AD5" w:rsidP="00EB489A">
      <w:pPr>
        <w:pStyle w:val="21"/>
        <w:shd w:val="clear" w:color="auto" w:fill="auto"/>
        <w:tabs>
          <w:tab w:val="left" w:pos="970"/>
        </w:tabs>
        <w:spacing w:before="0" w:line="240" w:lineRule="auto"/>
        <w:rPr>
          <w:sz w:val="16"/>
          <w:szCs w:val="16"/>
          <w:lang w:val="ru-RU"/>
        </w:rPr>
      </w:pPr>
    </w:p>
    <w:p w14:paraId="0F9D9E59" w14:textId="77777777" w:rsidR="00211599" w:rsidRPr="00FD7119" w:rsidRDefault="006B65CE" w:rsidP="00EB489A">
      <w:pPr>
        <w:pStyle w:val="10"/>
        <w:keepNext/>
        <w:keepLines/>
        <w:numPr>
          <w:ilvl w:val="0"/>
          <w:numId w:val="21"/>
        </w:numPr>
        <w:shd w:val="clear" w:color="auto" w:fill="auto"/>
        <w:spacing w:line="240" w:lineRule="auto"/>
        <w:ind w:hanging="11"/>
        <w:jc w:val="center"/>
        <w:rPr>
          <w:sz w:val="26"/>
          <w:szCs w:val="26"/>
          <w:lang w:val="ru-RU"/>
        </w:rPr>
      </w:pPr>
      <w:bookmarkStart w:id="2" w:name="bookmark1"/>
      <w:r w:rsidRPr="00FD7119">
        <w:rPr>
          <w:sz w:val="26"/>
          <w:szCs w:val="26"/>
          <w:lang w:val="ru-RU"/>
        </w:rPr>
        <w:t xml:space="preserve"> </w:t>
      </w:r>
      <w:r w:rsidR="00053909" w:rsidRPr="00FD7119">
        <w:rPr>
          <w:sz w:val="26"/>
          <w:szCs w:val="26"/>
        </w:rPr>
        <w:t xml:space="preserve">ОРГАНИЗАТОРЫ </w:t>
      </w:r>
      <w:bookmarkEnd w:id="2"/>
      <w:r w:rsidR="00FB4620" w:rsidRPr="00FD7119">
        <w:rPr>
          <w:sz w:val="26"/>
          <w:szCs w:val="26"/>
          <w:lang w:val="ru-RU"/>
        </w:rPr>
        <w:t>СОРЕВНОВАНИЙ</w:t>
      </w:r>
    </w:p>
    <w:p w14:paraId="2CD07ECC" w14:textId="77777777" w:rsidR="00317CE6" w:rsidRPr="00FD7119" w:rsidRDefault="00317CE6" w:rsidP="00EB489A">
      <w:pPr>
        <w:pStyle w:val="10"/>
        <w:keepNext/>
        <w:keepLines/>
        <w:shd w:val="clear" w:color="auto" w:fill="auto"/>
        <w:tabs>
          <w:tab w:val="left" w:pos="3050"/>
        </w:tabs>
        <w:spacing w:line="240" w:lineRule="auto"/>
        <w:jc w:val="center"/>
        <w:rPr>
          <w:sz w:val="26"/>
          <w:szCs w:val="26"/>
          <w:lang w:val="ru-RU"/>
        </w:rPr>
      </w:pPr>
    </w:p>
    <w:p w14:paraId="559D2702" w14:textId="77777777" w:rsidR="00C63A06" w:rsidRDefault="00D37DFD" w:rsidP="00EB489A">
      <w:pPr>
        <w:pStyle w:val="21"/>
        <w:shd w:val="clear" w:color="auto" w:fill="auto"/>
        <w:spacing w:before="0" w:line="240" w:lineRule="auto"/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Общее руководство организацией и проведением соревнований осуществляется </w:t>
      </w:r>
      <w:r w:rsidR="00E047FE" w:rsidRPr="00FD7119">
        <w:rPr>
          <w:sz w:val="26"/>
          <w:szCs w:val="26"/>
        </w:rPr>
        <w:t xml:space="preserve">ИП </w:t>
      </w:r>
      <w:proofErr w:type="spellStart"/>
      <w:r w:rsidR="00E047FE" w:rsidRPr="00FD7119">
        <w:rPr>
          <w:sz w:val="26"/>
          <w:szCs w:val="26"/>
        </w:rPr>
        <w:t>Поздяев</w:t>
      </w:r>
      <w:proofErr w:type="spellEnd"/>
      <w:r w:rsidR="000C3252">
        <w:rPr>
          <w:sz w:val="26"/>
          <w:szCs w:val="26"/>
          <w:lang w:val="ru-RU"/>
        </w:rPr>
        <w:t xml:space="preserve"> и ООО «Про Тим Спорт» </w:t>
      </w:r>
      <w:r w:rsidR="00E047FE" w:rsidRPr="00FD7119">
        <w:rPr>
          <w:sz w:val="26"/>
          <w:szCs w:val="26"/>
        </w:rPr>
        <w:t xml:space="preserve"> </w:t>
      </w:r>
      <w:r w:rsidR="00377137" w:rsidRPr="00FD7119">
        <w:rPr>
          <w:sz w:val="26"/>
          <w:szCs w:val="26"/>
          <w:lang w:val="ru-RU"/>
        </w:rPr>
        <w:t>(далее – Организатор)</w:t>
      </w:r>
      <w:r>
        <w:rPr>
          <w:sz w:val="26"/>
          <w:szCs w:val="26"/>
          <w:lang w:val="ru-RU"/>
        </w:rPr>
        <w:t xml:space="preserve"> и </w:t>
      </w:r>
    </w:p>
    <w:p w14:paraId="08EE5BD6" w14:textId="77777777" w:rsidR="00F04760" w:rsidRDefault="00E945A0" w:rsidP="00EB489A">
      <w:pPr>
        <w:pStyle w:val="21"/>
        <w:shd w:val="clear" w:color="auto" w:fill="auto"/>
        <w:spacing w:before="0" w:line="240" w:lineRule="auto"/>
        <w:ind w:firstLine="709"/>
        <w:rPr>
          <w:sz w:val="26"/>
          <w:szCs w:val="26"/>
          <w:lang w:val="ru-RU"/>
        </w:rPr>
      </w:pPr>
      <w:r w:rsidRPr="00FD7119">
        <w:rPr>
          <w:sz w:val="26"/>
          <w:szCs w:val="26"/>
          <w:lang w:val="ru-RU"/>
        </w:rPr>
        <w:t xml:space="preserve">Непосредственное </w:t>
      </w:r>
      <w:r w:rsidRPr="00FD7119">
        <w:rPr>
          <w:sz w:val="26"/>
          <w:szCs w:val="26"/>
        </w:rPr>
        <w:t>проведение</w:t>
      </w:r>
      <w:r w:rsidR="00F04760" w:rsidRPr="00FD7119">
        <w:rPr>
          <w:sz w:val="26"/>
          <w:szCs w:val="26"/>
        </w:rPr>
        <w:t xml:space="preserve"> </w:t>
      </w:r>
      <w:r w:rsidR="00FB4620" w:rsidRPr="00FD7119">
        <w:rPr>
          <w:sz w:val="26"/>
          <w:szCs w:val="26"/>
          <w:lang w:val="ru-RU"/>
        </w:rPr>
        <w:t>соревнований</w:t>
      </w:r>
      <w:r w:rsidR="00F04760" w:rsidRPr="00FD7119">
        <w:rPr>
          <w:sz w:val="26"/>
          <w:szCs w:val="26"/>
        </w:rPr>
        <w:t xml:space="preserve"> возлагается на главную судейскую коллегию</w:t>
      </w:r>
      <w:r w:rsidR="00377137" w:rsidRPr="00FD7119">
        <w:rPr>
          <w:sz w:val="26"/>
          <w:szCs w:val="26"/>
          <w:lang w:val="ru-RU"/>
        </w:rPr>
        <w:t>, утвержденную Организатором</w:t>
      </w:r>
      <w:r w:rsidR="00F04760" w:rsidRPr="00FD7119">
        <w:rPr>
          <w:sz w:val="26"/>
          <w:szCs w:val="26"/>
        </w:rPr>
        <w:t xml:space="preserve">. </w:t>
      </w:r>
    </w:p>
    <w:p w14:paraId="3B45C7A1" w14:textId="77777777" w:rsidR="00465A88" w:rsidRPr="00465A88" w:rsidRDefault="00465A88" w:rsidP="00EB489A">
      <w:pPr>
        <w:pStyle w:val="21"/>
        <w:shd w:val="clear" w:color="auto" w:fill="auto"/>
        <w:spacing w:before="0" w:line="240" w:lineRule="auto"/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Соревнования проводятся в соответствии с Правилами вида спорта «Плавание», утверждёнными приказом Министерства спорта Российской Федерации № 728, от 17 августа 2018 г., с изменениями, внесёнными приказом Минспорта России от 21 января 2019 г. № 37.</w:t>
      </w:r>
    </w:p>
    <w:p w14:paraId="7F084FBD" w14:textId="77777777" w:rsidR="002F7466" w:rsidRPr="00FD7119" w:rsidRDefault="002F7466" w:rsidP="00EB489A">
      <w:pPr>
        <w:pStyle w:val="21"/>
        <w:shd w:val="clear" w:color="auto" w:fill="auto"/>
        <w:spacing w:before="0" w:line="240" w:lineRule="auto"/>
        <w:ind w:firstLine="640"/>
        <w:rPr>
          <w:sz w:val="26"/>
          <w:szCs w:val="26"/>
          <w:lang w:val="ru-RU"/>
        </w:rPr>
      </w:pPr>
    </w:p>
    <w:p w14:paraId="7CE80735" w14:textId="77777777" w:rsidR="00317CE6" w:rsidRDefault="0030623F" w:rsidP="00465A88">
      <w:pPr>
        <w:pStyle w:val="10"/>
        <w:keepNext/>
        <w:keepLines/>
        <w:numPr>
          <w:ilvl w:val="0"/>
          <w:numId w:val="21"/>
        </w:numPr>
        <w:tabs>
          <w:tab w:val="left" w:pos="1815"/>
        </w:tabs>
        <w:spacing w:line="240" w:lineRule="auto"/>
        <w:jc w:val="center"/>
        <w:rPr>
          <w:sz w:val="26"/>
          <w:szCs w:val="26"/>
          <w:lang w:val="ru-RU"/>
        </w:rPr>
      </w:pPr>
      <w:r w:rsidRPr="00FD7119">
        <w:rPr>
          <w:sz w:val="26"/>
          <w:szCs w:val="26"/>
          <w:lang w:val="ru-RU"/>
        </w:rPr>
        <w:t>ТРЕБОВАНИЯ К УЧАСТНИКАМ И УСЛОВИЯ ИХ ДОПУСКА</w:t>
      </w:r>
    </w:p>
    <w:p w14:paraId="6C697EB4" w14:textId="77777777" w:rsidR="00465A88" w:rsidRPr="00FD7119" w:rsidRDefault="00465A88" w:rsidP="00465A88">
      <w:pPr>
        <w:pStyle w:val="10"/>
        <w:keepNext/>
        <w:keepLines/>
        <w:tabs>
          <w:tab w:val="left" w:pos="1815"/>
        </w:tabs>
        <w:spacing w:line="240" w:lineRule="auto"/>
        <w:ind w:left="360"/>
        <w:jc w:val="center"/>
        <w:rPr>
          <w:sz w:val="26"/>
          <w:szCs w:val="26"/>
          <w:lang w:val="ru-RU"/>
        </w:rPr>
      </w:pPr>
    </w:p>
    <w:p w14:paraId="262EA25F" w14:textId="7D4F0F10" w:rsidR="00B32217" w:rsidRPr="00B32217" w:rsidRDefault="0030623F" w:rsidP="001E6B9F">
      <w:pPr>
        <w:pStyle w:val="21"/>
        <w:numPr>
          <w:ilvl w:val="0"/>
          <w:numId w:val="29"/>
        </w:numPr>
        <w:shd w:val="clear" w:color="auto" w:fill="auto"/>
        <w:spacing w:before="0" w:line="240" w:lineRule="auto"/>
        <w:ind w:left="0" w:firstLine="851"/>
        <w:rPr>
          <w:rFonts w:eastAsia="Arial Unicode MS"/>
          <w:sz w:val="26"/>
          <w:szCs w:val="26"/>
          <w:lang w:val="ru-RU"/>
        </w:rPr>
      </w:pPr>
      <w:r w:rsidRPr="00FD7119">
        <w:rPr>
          <w:sz w:val="26"/>
          <w:szCs w:val="26"/>
          <w:lang w:val="ru-RU"/>
        </w:rPr>
        <w:t>К</w:t>
      </w:r>
      <w:r w:rsidR="00465A88">
        <w:rPr>
          <w:sz w:val="26"/>
          <w:szCs w:val="26"/>
          <w:lang w:val="ru-RU"/>
        </w:rPr>
        <w:t xml:space="preserve"> участию в</w:t>
      </w:r>
      <w:r w:rsidRPr="00FD7119">
        <w:rPr>
          <w:sz w:val="26"/>
          <w:szCs w:val="26"/>
          <w:lang w:val="ru-RU"/>
        </w:rPr>
        <w:t xml:space="preserve"> </w:t>
      </w:r>
      <w:r w:rsidR="00FB4620" w:rsidRPr="00FD7119">
        <w:rPr>
          <w:sz w:val="26"/>
          <w:szCs w:val="26"/>
          <w:lang w:val="ru-RU"/>
        </w:rPr>
        <w:t>соревнования</w:t>
      </w:r>
      <w:r w:rsidR="00465A88">
        <w:rPr>
          <w:sz w:val="26"/>
          <w:szCs w:val="26"/>
          <w:lang w:val="ru-RU"/>
        </w:rPr>
        <w:t>х</w:t>
      </w:r>
      <w:r w:rsidRPr="00FD7119">
        <w:rPr>
          <w:sz w:val="26"/>
          <w:szCs w:val="26"/>
          <w:lang w:val="ru-RU"/>
        </w:rPr>
        <w:t xml:space="preserve"> допускаются </w:t>
      </w:r>
      <w:r w:rsidR="00B32217">
        <w:rPr>
          <w:sz w:val="26"/>
          <w:szCs w:val="26"/>
          <w:lang w:val="ru-RU"/>
        </w:rPr>
        <w:t>спортсмены</w:t>
      </w:r>
      <w:r w:rsidR="002F7466" w:rsidRPr="00FD7119">
        <w:rPr>
          <w:sz w:val="26"/>
          <w:szCs w:val="26"/>
        </w:rPr>
        <w:t>,</w:t>
      </w:r>
      <w:r w:rsidR="00B32217">
        <w:rPr>
          <w:sz w:val="26"/>
          <w:szCs w:val="26"/>
          <w:lang w:val="ru-RU"/>
        </w:rPr>
        <w:t xml:space="preserve"> </w:t>
      </w:r>
      <w:r w:rsidR="00EB1AC3">
        <w:rPr>
          <w:sz w:val="26"/>
          <w:szCs w:val="26"/>
          <w:lang w:val="ru-RU"/>
        </w:rPr>
        <w:t xml:space="preserve">представляющие </w:t>
      </w:r>
      <w:r w:rsidR="00B32217">
        <w:rPr>
          <w:sz w:val="26"/>
          <w:szCs w:val="26"/>
          <w:lang w:val="ru-RU"/>
        </w:rPr>
        <w:t>спортивны</w:t>
      </w:r>
      <w:r w:rsidR="00EB1AC3">
        <w:rPr>
          <w:sz w:val="26"/>
          <w:szCs w:val="26"/>
          <w:lang w:val="ru-RU"/>
        </w:rPr>
        <w:t>е</w:t>
      </w:r>
      <w:r w:rsidR="00B32217">
        <w:rPr>
          <w:sz w:val="26"/>
          <w:szCs w:val="26"/>
          <w:lang w:val="ru-RU"/>
        </w:rPr>
        <w:t xml:space="preserve"> школ</w:t>
      </w:r>
      <w:r w:rsidR="00EB1AC3">
        <w:rPr>
          <w:sz w:val="26"/>
          <w:szCs w:val="26"/>
          <w:lang w:val="ru-RU"/>
        </w:rPr>
        <w:t>ы</w:t>
      </w:r>
      <w:r w:rsidR="00B32217">
        <w:rPr>
          <w:sz w:val="26"/>
          <w:szCs w:val="26"/>
          <w:lang w:val="ru-RU"/>
        </w:rPr>
        <w:t>, клуб</w:t>
      </w:r>
      <w:r w:rsidR="00EB1AC3">
        <w:rPr>
          <w:sz w:val="26"/>
          <w:szCs w:val="26"/>
          <w:lang w:val="ru-RU"/>
        </w:rPr>
        <w:t>ы</w:t>
      </w:r>
      <w:r w:rsidR="00B32217">
        <w:rPr>
          <w:sz w:val="26"/>
          <w:szCs w:val="26"/>
          <w:lang w:val="ru-RU"/>
        </w:rPr>
        <w:t>, физкультурно-спортивны</w:t>
      </w:r>
      <w:r w:rsidR="00EB1AC3">
        <w:rPr>
          <w:sz w:val="26"/>
          <w:szCs w:val="26"/>
          <w:lang w:val="ru-RU"/>
        </w:rPr>
        <w:t>е</w:t>
      </w:r>
      <w:r w:rsidR="00B32217">
        <w:rPr>
          <w:sz w:val="26"/>
          <w:szCs w:val="26"/>
          <w:lang w:val="ru-RU"/>
        </w:rPr>
        <w:t xml:space="preserve"> организаци</w:t>
      </w:r>
      <w:r w:rsidR="00EB1AC3">
        <w:rPr>
          <w:sz w:val="26"/>
          <w:szCs w:val="26"/>
          <w:lang w:val="ru-RU"/>
        </w:rPr>
        <w:t>и</w:t>
      </w:r>
      <w:r w:rsidR="00B32217">
        <w:rPr>
          <w:sz w:val="26"/>
          <w:szCs w:val="26"/>
          <w:lang w:val="ru-RU"/>
        </w:rPr>
        <w:t>, секци</w:t>
      </w:r>
      <w:r w:rsidR="00EB1AC3">
        <w:rPr>
          <w:sz w:val="26"/>
          <w:szCs w:val="26"/>
          <w:lang w:val="ru-RU"/>
        </w:rPr>
        <w:t>и</w:t>
      </w:r>
      <w:r w:rsidR="00B32217">
        <w:rPr>
          <w:sz w:val="26"/>
          <w:szCs w:val="26"/>
          <w:lang w:val="ru-RU"/>
        </w:rPr>
        <w:t xml:space="preserve"> плавания, фитн</w:t>
      </w:r>
      <w:r w:rsidR="000F39DB">
        <w:rPr>
          <w:sz w:val="26"/>
          <w:szCs w:val="26"/>
          <w:lang w:val="ru-RU"/>
        </w:rPr>
        <w:t>ес центр</w:t>
      </w:r>
      <w:r w:rsidR="00EB1AC3">
        <w:rPr>
          <w:sz w:val="26"/>
          <w:szCs w:val="26"/>
          <w:lang w:val="ru-RU"/>
        </w:rPr>
        <w:t>ы</w:t>
      </w:r>
      <w:r w:rsidR="00465040">
        <w:rPr>
          <w:sz w:val="26"/>
          <w:szCs w:val="26"/>
          <w:lang w:val="ru-RU"/>
        </w:rPr>
        <w:t xml:space="preserve">, а также </w:t>
      </w:r>
      <w:r w:rsidR="00EB1AC3">
        <w:rPr>
          <w:sz w:val="26"/>
          <w:szCs w:val="26"/>
          <w:lang w:val="ru-RU"/>
        </w:rPr>
        <w:t>индивидуальные</w:t>
      </w:r>
      <w:r w:rsidR="00465040">
        <w:rPr>
          <w:sz w:val="26"/>
          <w:szCs w:val="26"/>
          <w:lang w:val="ru-RU"/>
        </w:rPr>
        <w:t xml:space="preserve"> спортсмены</w:t>
      </w:r>
      <w:r w:rsidR="000F39DB">
        <w:rPr>
          <w:sz w:val="26"/>
          <w:szCs w:val="26"/>
          <w:lang w:val="ru-RU"/>
        </w:rPr>
        <w:t xml:space="preserve"> </w:t>
      </w:r>
      <w:r w:rsidR="00EB1AC3">
        <w:rPr>
          <w:sz w:val="26"/>
          <w:szCs w:val="26"/>
          <w:lang w:val="ru-RU"/>
        </w:rPr>
        <w:t xml:space="preserve">из различных субъектов </w:t>
      </w:r>
      <w:r w:rsidR="00B32217">
        <w:rPr>
          <w:sz w:val="26"/>
          <w:szCs w:val="26"/>
          <w:lang w:val="ru-RU"/>
        </w:rPr>
        <w:t>Российской Федерации</w:t>
      </w:r>
      <w:r w:rsidR="00465040">
        <w:rPr>
          <w:sz w:val="26"/>
          <w:szCs w:val="26"/>
          <w:lang w:val="ru-RU"/>
        </w:rPr>
        <w:t xml:space="preserve"> и </w:t>
      </w:r>
      <w:r w:rsidR="000F39DB">
        <w:rPr>
          <w:sz w:val="26"/>
          <w:szCs w:val="26"/>
          <w:lang w:val="ru-RU"/>
        </w:rPr>
        <w:t xml:space="preserve">иностранные спортсмены </w:t>
      </w:r>
      <w:r w:rsidR="00B32217">
        <w:rPr>
          <w:sz w:val="26"/>
          <w:szCs w:val="26"/>
          <w:lang w:val="ru-RU"/>
        </w:rPr>
        <w:t xml:space="preserve"> в 5-ти возрастных группах:</w:t>
      </w:r>
    </w:p>
    <w:p w14:paraId="6617EE67" w14:textId="77777777" w:rsidR="00B32217" w:rsidRDefault="00B32217" w:rsidP="00B32217">
      <w:pPr>
        <w:pStyle w:val="21"/>
        <w:shd w:val="clear" w:color="auto" w:fill="auto"/>
        <w:spacing w:before="0" w:line="240" w:lineRule="auto"/>
        <w:ind w:left="85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юноши, девушки (13 лет)</w:t>
      </w:r>
      <w:r w:rsidR="000F39D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2006 года рождения </w:t>
      </w:r>
      <w:r w:rsidR="000F39DB">
        <w:rPr>
          <w:sz w:val="26"/>
          <w:szCs w:val="26"/>
          <w:lang w:val="ru-RU"/>
        </w:rPr>
        <w:t xml:space="preserve"> (1-я возрастная группа);</w:t>
      </w:r>
    </w:p>
    <w:p w14:paraId="3F21C1BB" w14:textId="77777777" w:rsidR="000F39DB" w:rsidRDefault="000F39DB" w:rsidP="000F39DB">
      <w:pPr>
        <w:pStyle w:val="21"/>
        <w:shd w:val="clear" w:color="auto" w:fill="auto"/>
        <w:spacing w:before="0" w:line="240" w:lineRule="auto"/>
        <w:ind w:left="85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юноши, девушки (12 лет) 2007 года рождения  (2-я возрастная группа);</w:t>
      </w:r>
    </w:p>
    <w:p w14:paraId="0D11F462" w14:textId="77777777" w:rsidR="000F39DB" w:rsidRDefault="000F39DB" w:rsidP="000F39DB">
      <w:pPr>
        <w:pStyle w:val="21"/>
        <w:shd w:val="clear" w:color="auto" w:fill="auto"/>
        <w:spacing w:before="0" w:line="240" w:lineRule="auto"/>
        <w:ind w:left="85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юноши, девушки (11 лет) 2008 года рождения  (3-я возрастная группа);</w:t>
      </w:r>
    </w:p>
    <w:p w14:paraId="04D91817" w14:textId="77777777" w:rsidR="000F39DB" w:rsidRDefault="000F39DB" w:rsidP="000F39DB">
      <w:pPr>
        <w:pStyle w:val="21"/>
        <w:shd w:val="clear" w:color="auto" w:fill="auto"/>
        <w:spacing w:before="0" w:line="240" w:lineRule="auto"/>
        <w:ind w:left="85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юноши, девушки (10 лет) 2009 года рождения  (4-я возрастная группа);</w:t>
      </w:r>
    </w:p>
    <w:p w14:paraId="177DDE95" w14:textId="77777777" w:rsidR="000F39DB" w:rsidRDefault="000F39DB" w:rsidP="000F39DB">
      <w:pPr>
        <w:pStyle w:val="21"/>
        <w:shd w:val="clear" w:color="auto" w:fill="auto"/>
        <w:spacing w:before="0" w:line="240" w:lineRule="auto"/>
        <w:ind w:left="85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юноши, девушки (9 лет)   2010 года рождения  (5-я возрастная группа).</w:t>
      </w:r>
    </w:p>
    <w:p w14:paraId="52D0C4C2" w14:textId="77777777" w:rsidR="000F39DB" w:rsidRDefault="00291CE1" w:rsidP="000E18BE">
      <w:pPr>
        <w:pStyle w:val="21"/>
        <w:shd w:val="clear" w:color="auto" w:fill="auto"/>
        <w:spacing w:before="0" w:line="240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Каждая команда, участвующая в соревнованиях может иметь в своём составе судей для судейства данных соревнований.</w:t>
      </w:r>
    </w:p>
    <w:p w14:paraId="2E191D05" w14:textId="4E0C4BAC" w:rsidR="00B96C2A" w:rsidRPr="00FD7119" w:rsidRDefault="002F7466" w:rsidP="00291CE1">
      <w:pPr>
        <w:pStyle w:val="21"/>
        <w:shd w:val="clear" w:color="auto" w:fill="auto"/>
        <w:spacing w:before="0" w:line="240" w:lineRule="auto"/>
        <w:rPr>
          <w:rFonts w:eastAsia="Arial Unicode MS"/>
          <w:sz w:val="26"/>
          <w:szCs w:val="26"/>
          <w:lang w:val="ru-RU"/>
        </w:rPr>
      </w:pPr>
      <w:r w:rsidRPr="00FD7119">
        <w:rPr>
          <w:sz w:val="26"/>
          <w:szCs w:val="26"/>
        </w:rPr>
        <w:t xml:space="preserve"> </w:t>
      </w:r>
      <w:r w:rsidR="000E18BE">
        <w:rPr>
          <w:sz w:val="26"/>
          <w:szCs w:val="26"/>
          <w:lang w:val="ru-RU"/>
        </w:rPr>
        <w:tab/>
      </w:r>
      <w:r w:rsidR="00F73C34">
        <w:rPr>
          <w:sz w:val="26"/>
          <w:szCs w:val="26"/>
          <w:lang w:val="ru-RU"/>
        </w:rPr>
        <w:t xml:space="preserve">К участию в соревнованиях допускаются спортсмены, </w:t>
      </w:r>
      <w:r w:rsidR="00B516A4">
        <w:rPr>
          <w:sz w:val="26"/>
          <w:szCs w:val="26"/>
          <w:lang w:val="ru-RU"/>
        </w:rPr>
        <w:t xml:space="preserve">не имеющие медицинских </w:t>
      </w:r>
      <w:r w:rsidR="00B516A4">
        <w:rPr>
          <w:sz w:val="26"/>
          <w:szCs w:val="26"/>
          <w:lang w:val="ru-RU"/>
        </w:rPr>
        <w:lastRenderedPageBreak/>
        <w:t>противопоказаний к участию в соревнованиях по плаванию, подтверждённую медицинской справкой,</w:t>
      </w:r>
      <w:r w:rsidR="00B516A4" w:rsidRPr="00FD7119">
        <w:rPr>
          <w:sz w:val="26"/>
          <w:szCs w:val="26"/>
        </w:rPr>
        <w:t xml:space="preserve"> </w:t>
      </w:r>
      <w:r w:rsidRPr="00FD7119">
        <w:rPr>
          <w:sz w:val="26"/>
          <w:szCs w:val="26"/>
        </w:rPr>
        <w:t xml:space="preserve">имеющие </w:t>
      </w:r>
      <w:r w:rsidR="00377137" w:rsidRPr="00FD7119">
        <w:rPr>
          <w:sz w:val="26"/>
          <w:szCs w:val="26"/>
        </w:rPr>
        <w:t>действующий страховой полис</w:t>
      </w:r>
      <w:r w:rsidR="00377137" w:rsidRPr="00FD7119">
        <w:rPr>
          <w:sz w:val="26"/>
          <w:szCs w:val="26"/>
          <w:lang w:val="ru-RU"/>
        </w:rPr>
        <w:t xml:space="preserve">, </w:t>
      </w:r>
      <w:r w:rsidRPr="00FD7119">
        <w:rPr>
          <w:sz w:val="26"/>
          <w:szCs w:val="26"/>
        </w:rPr>
        <w:t xml:space="preserve">оформившие и оплатившие заявку на участие в электронной форме </w:t>
      </w:r>
      <w:r w:rsidR="00EB1AC3">
        <w:rPr>
          <w:rFonts w:eastAsia="Arial Unicode MS"/>
          <w:sz w:val="26"/>
          <w:szCs w:val="26"/>
          <w:lang w:val="ru-RU"/>
        </w:rPr>
        <w:t xml:space="preserve">на сайте </w:t>
      </w:r>
      <w:hyperlink r:id="rId9" w:history="1">
        <w:r w:rsidR="00EB1AC3" w:rsidRPr="00FD7119">
          <w:rPr>
            <w:rStyle w:val="a3"/>
            <w:rFonts w:eastAsia="Arial Unicode MS"/>
            <w:color w:val="0070C0"/>
            <w:sz w:val="26"/>
            <w:szCs w:val="26"/>
            <w:lang w:val="ru-RU"/>
          </w:rPr>
          <w:t>www.</w:t>
        </w:r>
        <w:r w:rsidR="00EB1AC3" w:rsidRPr="00FD7119">
          <w:rPr>
            <w:rStyle w:val="a3"/>
            <w:rFonts w:eastAsia="Arial Unicode MS"/>
            <w:color w:val="0070C0"/>
            <w:sz w:val="26"/>
            <w:szCs w:val="26"/>
            <w:lang w:val="en-US"/>
          </w:rPr>
          <w:t>swim</w:t>
        </w:r>
        <w:r w:rsidR="00EB1AC3" w:rsidRPr="00FD7119">
          <w:rPr>
            <w:rStyle w:val="a3"/>
            <w:rFonts w:eastAsia="Arial Unicode MS"/>
            <w:color w:val="0070C0"/>
            <w:sz w:val="26"/>
            <w:szCs w:val="26"/>
            <w:lang w:val="ru-RU"/>
          </w:rPr>
          <w:t>-</w:t>
        </w:r>
        <w:r w:rsidR="00EB1AC3" w:rsidRPr="00FD7119">
          <w:rPr>
            <w:rStyle w:val="a3"/>
            <w:rFonts w:eastAsia="Arial Unicode MS"/>
            <w:color w:val="0070C0"/>
            <w:sz w:val="26"/>
            <w:szCs w:val="26"/>
            <w:lang w:val="en-US"/>
          </w:rPr>
          <w:t>grc</w:t>
        </w:r>
        <w:r w:rsidR="00EB1AC3" w:rsidRPr="00FD7119">
          <w:rPr>
            <w:rStyle w:val="a3"/>
            <w:rFonts w:eastAsia="Arial Unicode MS"/>
            <w:color w:val="0070C0"/>
            <w:sz w:val="26"/>
            <w:szCs w:val="26"/>
            <w:lang w:val="ru-RU"/>
          </w:rPr>
          <w:t>.</w:t>
        </w:r>
        <w:r w:rsidR="00EB1AC3" w:rsidRPr="00FD7119">
          <w:rPr>
            <w:rStyle w:val="a3"/>
            <w:rFonts w:eastAsia="Arial Unicode MS"/>
            <w:color w:val="0070C0"/>
            <w:sz w:val="26"/>
            <w:szCs w:val="26"/>
            <w:lang w:val="en-US"/>
          </w:rPr>
          <w:t>ru</w:t>
        </w:r>
      </w:hyperlink>
      <w:r w:rsidR="00EB1AC3" w:rsidRPr="00FD7119">
        <w:rPr>
          <w:rFonts w:eastAsia="Arial Unicode MS"/>
          <w:color w:val="0070C0"/>
          <w:sz w:val="26"/>
          <w:szCs w:val="26"/>
          <w:lang w:val="ru-RU"/>
        </w:rPr>
        <w:t>,</w:t>
      </w:r>
      <w:r w:rsidR="00EB1AC3" w:rsidRPr="00FD7119">
        <w:rPr>
          <w:rFonts w:eastAsia="Arial Unicode MS"/>
          <w:sz w:val="26"/>
          <w:szCs w:val="26"/>
          <w:lang w:val="ru-RU"/>
        </w:rPr>
        <w:t xml:space="preserve">  </w:t>
      </w:r>
      <w:r w:rsidR="00EB1AC3">
        <w:rPr>
          <w:rFonts w:eastAsia="Arial Unicode MS"/>
          <w:sz w:val="26"/>
          <w:szCs w:val="26"/>
          <w:lang w:val="ru-RU"/>
        </w:rPr>
        <w:t xml:space="preserve"> или</w:t>
      </w:r>
      <w:r w:rsidR="00DA75E6" w:rsidRPr="00FD7119">
        <w:rPr>
          <w:sz w:val="26"/>
          <w:szCs w:val="26"/>
        </w:rPr>
        <w:t xml:space="preserve"> </w:t>
      </w:r>
      <w:r w:rsidR="00DA75E6" w:rsidRPr="00FD7119">
        <w:rPr>
          <w:rFonts w:eastAsia="Arial Unicode MS"/>
          <w:sz w:val="26"/>
          <w:szCs w:val="26"/>
          <w:lang w:val="ru-RU"/>
        </w:rPr>
        <w:t>направленную</w:t>
      </w:r>
      <w:r w:rsidR="00DA75E6" w:rsidRPr="00FD7119">
        <w:rPr>
          <w:sz w:val="26"/>
          <w:szCs w:val="26"/>
        </w:rPr>
        <w:t xml:space="preserve"> </w:t>
      </w:r>
      <w:r w:rsidRPr="00FD7119">
        <w:rPr>
          <w:sz w:val="26"/>
          <w:szCs w:val="26"/>
        </w:rPr>
        <w:t>по адресу</w:t>
      </w:r>
      <w:r w:rsidR="00EB1AC3">
        <w:rPr>
          <w:rFonts w:eastAsia="Arial Unicode MS"/>
          <w:sz w:val="26"/>
          <w:szCs w:val="26"/>
          <w:lang w:val="ru-RU"/>
        </w:rPr>
        <w:t xml:space="preserve"> </w:t>
      </w:r>
      <w:hyperlink r:id="rId10" w:history="1">
        <w:r w:rsidR="008A18CC" w:rsidRPr="0086742E">
          <w:rPr>
            <w:rStyle w:val="a3"/>
            <w:rFonts w:eastAsia="Arial Unicode MS"/>
            <w:sz w:val="26"/>
            <w:szCs w:val="26"/>
            <w:lang w:val="en-US"/>
          </w:rPr>
          <w:t>cup</w:t>
        </w:r>
        <w:r w:rsidR="008A18CC" w:rsidRPr="0086742E">
          <w:rPr>
            <w:rStyle w:val="a3"/>
            <w:rFonts w:eastAsia="Arial Unicode MS"/>
            <w:sz w:val="26"/>
            <w:szCs w:val="26"/>
            <w:lang w:val="ru-RU"/>
          </w:rPr>
          <w:t>@</w:t>
        </w:r>
        <w:r w:rsidR="008A18CC" w:rsidRPr="0086742E">
          <w:rPr>
            <w:rStyle w:val="a3"/>
            <w:rFonts w:eastAsia="Arial Unicode MS"/>
            <w:sz w:val="26"/>
            <w:szCs w:val="26"/>
            <w:lang w:val="en-US"/>
          </w:rPr>
          <w:t>sport</w:t>
        </w:r>
        <w:r w:rsidR="008A18CC" w:rsidRPr="0086742E">
          <w:rPr>
            <w:rStyle w:val="a3"/>
            <w:rFonts w:eastAsia="Arial Unicode MS"/>
            <w:sz w:val="26"/>
            <w:szCs w:val="26"/>
            <w:lang w:val="ru-RU"/>
          </w:rPr>
          <w:t>-</w:t>
        </w:r>
        <w:r w:rsidR="008A18CC" w:rsidRPr="0086742E">
          <w:rPr>
            <w:rStyle w:val="a3"/>
            <w:rFonts w:eastAsia="Arial Unicode MS"/>
            <w:sz w:val="26"/>
            <w:szCs w:val="26"/>
            <w:lang w:val="en-US"/>
          </w:rPr>
          <w:t>sbor</w:t>
        </w:r>
        <w:r w:rsidR="008A18CC" w:rsidRPr="0086742E">
          <w:rPr>
            <w:rStyle w:val="a3"/>
            <w:rFonts w:eastAsia="Arial Unicode MS"/>
            <w:sz w:val="26"/>
            <w:szCs w:val="26"/>
            <w:lang w:val="ru-RU"/>
          </w:rPr>
          <w:t>.</w:t>
        </w:r>
        <w:proofErr w:type="spellStart"/>
        <w:r w:rsidR="008A18CC" w:rsidRPr="0086742E">
          <w:rPr>
            <w:rStyle w:val="a3"/>
            <w:rFonts w:eastAsia="Arial Unicode MS"/>
            <w:sz w:val="26"/>
            <w:szCs w:val="26"/>
            <w:lang w:val="en-US"/>
          </w:rPr>
          <w:t>ru</w:t>
        </w:r>
        <w:proofErr w:type="spellEnd"/>
      </w:hyperlink>
      <w:r w:rsidR="00B96C2A" w:rsidRPr="00FD7119">
        <w:rPr>
          <w:rFonts w:eastAsia="Arial Unicode MS"/>
          <w:sz w:val="26"/>
          <w:szCs w:val="26"/>
          <w:lang w:val="ru-RU"/>
        </w:rPr>
        <w:t xml:space="preserve"> </w:t>
      </w:r>
      <w:r w:rsidR="00377137" w:rsidRPr="00FD7119">
        <w:rPr>
          <w:rFonts w:eastAsia="Arial Unicode MS"/>
          <w:sz w:val="26"/>
          <w:szCs w:val="26"/>
          <w:lang w:val="ru-RU"/>
        </w:rPr>
        <w:t>.</w:t>
      </w:r>
    </w:p>
    <w:p w14:paraId="147B1ACA" w14:textId="77777777" w:rsidR="001E6B9F" w:rsidRDefault="001E6B9F" w:rsidP="000E18BE">
      <w:pPr>
        <w:pStyle w:val="21"/>
        <w:shd w:val="clear" w:color="auto" w:fill="auto"/>
        <w:spacing w:before="0" w:line="240" w:lineRule="auto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любой организации для участия в соревнованиях</w:t>
      </w:r>
      <w:r w:rsidRPr="002F7466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допускается</w:t>
      </w:r>
      <w:r w:rsidRPr="002F7466">
        <w:rPr>
          <w:sz w:val="26"/>
          <w:szCs w:val="26"/>
        </w:rPr>
        <w:t xml:space="preserve"> неограниченное количество </w:t>
      </w:r>
      <w:r>
        <w:rPr>
          <w:sz w:val="26"/>
          <w:szCs w:val="26"/>
          <w:lang w:val="ru-RU"/>
        </w:rPr>
        <w:t>участников</w:t>
      </w:r>
      <w:r w:rsidRPr="002F7466">
        <w:rPr>
          <w:sz w:val="26"/>
          <w:szCs w:val="26"/>
        </w:rPr>
        <w:t xml:space="preserve">, 1 </w:t>
      </w:r>
      <w:r>
        <w:rPr>
          <w:sz w:val="26"/>
          <w:szCs w:val="26"/>
        </w:rPr>
        <w:t>тренер</w:t>
      </w:r>
      <w:r w:rsidR="002E5443">
        <w:rPr>
          <w:sz w:val="26"/>
          <w:szCs w:val="26"/>
          <w:lang w:val="ru-RU"/>
        </w:rPr>
        <w:t xml:space="preserve"> </w:t>
      </w:r>
      <w:r w:rsidR="005B6B24">
        <w:rPr>
          <w:sz w:val="26"/>
          <w:szCs w:val="26"/>
          <w:lang w:val="ru-RU"/>
        </w:rPr>
        <w:t>на</w:t>
      </w:r>
      <w:r w:rsidR="002E5443">
        <w:rPr>
          <w:sz w:val="26"/>
          <w:szCs w:val="26"/>
          <w:lang w:val="ru-RU"/>
        </w:rPr>
        <w:t xml:space="preserve"> каждые 8 спортсменов </w:t>
      </w:r>
      <w:r>
        <w:rPr>
          <w:sz w:val="26"/>
          <w:szCs w:val="26"/>
        </w:rPr>
        <w:t xml:space="preserve"> и 1 представитель</w:t>
      </w:r>
      <w:r w:rsidRPr="002F7466">
        <w:rPr>
          <w:sz w:val="26"/>
          <w:szCs w:val="26"/>
        </w:rPr>
        <w:t>.</w:t>
      </w:r>
    </w:p>
    <w:p w14:paraId="51BF8648" w14:textId="77777777" w:rsidR="001E6B9F" w:rsidRDefault="001E6B9F" w:rsidP="001E6B9F">
      <w:pPr>
        <w:pStyle w:val="21"/>
        <w:shd w:val="clear" w:color="auto" w:fill="auto"/>
        <w:spacing w:before="0" w:line="240" w:lineRule="auto"/>
        <w:ind w:firstLine="851"/>
        <w:rPr>
          <w:sz w:val="26"/>
          <w:szCs w:val="26"/>
          <w:lang w:val="ru-RU"/>
        </w:rPr>
      </w:pPr>
      <w:r w:rsidRPr="002F7466">
        <w:rPr>
          <w:sz w:val="26"/>
          <w:szCs w:val="26"/>
        </w:rPr>
        <w:t xml:space="preserve">Каждый </w:t>
      </w:r>
      <w:r>
        <w:rPr>
          <w:sz w:val="26"/>
          <w:szCs w:val="26"/>
          <w:lang w:val="ru-RU"/>
        </w:rPr>
        <w:t>участник</w:t>
      </w:r>
      <w:r w:rsidRPr="002F7466">
        <w:rPr>
          <w:sz w:val="26"/>
          <w:szCs w:val="26"/>
        </w:rPr>
        <w:t xml:space="preserve"> </w:t>
      </w:r>
      <w:r w:rsidR="000E18BE">
        <w:rPr>
          <w:sz w:val="26"/>
          <w:szCs w:val="26"/>
          <w:lang w:val="ru-RU"/>
        </w:rPr>
        <w:t>имеет право</w:t>
      </w:r>
      <w:r w:rsidRPr="002F7466">
        <w:rPr>
          <w:sz w:val="26"/>
          <w:szCs w:val="26"/>
        </w:rPr>
        <w:t xml:space="preserve"> стартовать </w:t>
      </w:r>
      <w:r w:rsidR="000E18BE">
        <w:rPr>
          <w:sz w:val="26"/>
          <w:szCs w:val="26"/>
          <w:lang w:val="ru-RU"/>
        </w:rPr>
        <w:t xml:space="preserve">в </w:t>
      </w:r>
      <w:r w:rsidRPr="002F7466">
        <w:rPr>
          <w:sz w:val="26"/>
          <w:szCs w:val="26"/>
        </w:rPr>
        <w:t>неограниченно</w:t>
      </w:r>
      <w:r w:rsidR="000E18BE">
        <w:rPr>
          <w:sz w:val="26"/>
          <w:szCs w:val="26"/>
          <w:lang w:val="ru-RU"/>
        </w:rPr>
        <w:t>м</w:t>
      </w:r>
      <w:r w:rsidRPr="002F7466">
        <w:rPr>
          <w:sz w:val="26"/>
          <w:szCs w:val="26"/>
        </w:rPr>
        <w:t xml:space="preserve"> количеств</w:t>
      </w:r>
      <w:r w:rsidR="000E18BE">
        <w:rPr>
          <w:sz w:val="26"/>
          <w:szCs w:val="26"/>
          <w:lang w:val="ru-RU"/>
        </w:rPr>
        <w:t>е</w:t>
      </w:r>
      <w:r w:rsidR="000E18BE">
        <w:rPr>
          <w:sz w:val="26"/>
          <w:szCs w:val="26"/>
        </w:rPr>
        <w:t xml:space="preserve"> дистанций</w:t>
      </w:r>
      <w:r w:rsidRPr="002F7466">
        <w:rPr>
          <w:sz w:val="26"/>
          <w:szCs w:val="26"/>
        </w:rPr>
        <w:t>.</w:t>
      </w:r>
    </w:p>
    <w:p w14:paraId="3B8F5C43" w14:textId="77777777" w:rsidR="00FB4620" w:rsidRDefault="001E6B9F" w:rsidP="001E6B9F">
      <w:pPr>
        <w:pStyle w:val="21"/>
        <w:shd w:val="clear" w:color="auto" w:fill="auto"/>
        <w:spacing w:before="0" w:line="240" w:lineRule="auto"/>
        <w:ind w:firstLine="851"/>
        <w:rPr>
          <w:sz w:val="26"/>
          <w:szCs w:val="26"/>
          <w:lang w:val="ru-RU"/>
        </w:rPr>
      </w:pPr>
      <w:r w:rsidRPr="002F7466">
        <w:rPr>
          <w:sz w:val="26"/>
          <w:szCs w:val="26"/>
        </w:rPr>
        <w:t xml:space="preserve">Каждая </w:t>
      </w:r>
      <w:r>
        <w:rPr>
          <w:sz w:val="26"/>
          <w:szCs w:val="26"/>
          <w:lang w:val="ru-RU"/>
        </w:rPr>
        <w:t>организация</w:t>
      </w:r>
      <w:r w:rsidRPr="002F7466">
        <w:rPr>
          <w:sz w:val="26"/>
          <w:szCs w:val="26"/>
        </w:rPr>
        <w:t xml:space="preserve"> </w:t>
      </w:r>
      <w:r w:rsidR="000E18BE">
        <w:rPr>
          <w:sz w:val="26"/>
          <w:szCs w:val="26"/>
          <w:lang w:val="ru-RU"/>
        </w:rPr>
        <w:t>имеет право</w:t>
      </w:r>
      <w:r w:rsidRPr="002F7466">
        <w:rPr>
          <w:sz w:val="26"/>
          <w:szCs w:val="26"/>
        </w:rPr>
        <w:t xml:space="preserve"> выставлять неограниченное количество команд для участия в эстафетном плавании в каждой возрастной группе</w:t>
      </w:r>
      <w:r>
        <w:rPr>
          <w:sz w:val="26"/>
          <w:szCs w:val="26"/>
          <w:lang w:val="ru-RU"/>
        </w:rPr>
        <w:t>. Состав одной команды – 4 участника</w:t>
      </w:r>
      <w:r>
        <w:rPr>
          <w:sz w:val="26"/>
          <w:szCs w:val="26"/>
        </w:rPr>
        <w:t xml:space="preserve"> одного пола и одной возрастной группы.</w:t>
      </w:r>
    </w:p>
    <w:p w14:paraId="05D34398" w14:textId="77777777" w:rsidR="006D184E" w:rsidRPr="00FD7119" w:rsidRDefault="001E6B9F" w:rsidP="001E6B9F">
      <w:pPr>
        <w:widowControl/>
        <w:numPr>
          <w:ilvl w:val="0"/>
          <w:numId w:val="29"/>
        </w:numPr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x-none" w:bidi="ar-SA"/>
        </w:rPr>
      </w:pPr>
      <w:r w:rsidRPr="00FD7119">
        <w:rPr>
          <w:rFonts w:ascii="Times New Roman" w:eastAsia="Times New Roman" w:hAnsi="Times New Roman" w:cs="Times New Roman"/>
          <w:color w:val="auto"/>
          <w:sz w:val="26"/>
          <w:szCs w:val="26"/>
          <w:lang w:eastAsia="x-none" w:bidi="ar-SA"/>
        </w:rPr>
        <w:t>К с</w:t>
      </w:r>
      <w:r w:rsidR="006E0467" w:rsidRPr="00FD7119">
        <w:rPr>
          <w:rFonts w:ascii="Times New Roman" w:eastAsia="Times New Roman" w:hAnsi="Times New Roman" w:cs="Times New Roman"/>
          <w:color w:val="auto"/>
          <w:sz w:val="26"/>
          <w:szCs w:val="26"/>
          <w:lang w:eastAsia="x-none" w:bidi="ar-SA"/>
        </w:rPr>
        <w:t>портсмен</w:t>
      </w:r>
      <w:r w:rsidRPr="00FD7119">
        <w:rPr>
          <w:rFonts w:ascii="Times New Roman" w:eastAsia="Times New Roman" w:hAnsi="Times New Roman" w:cs="Times New Roman"/>
          <w:color w:val="auto"/>
          <w:sz w:val="26"/>
          <w:szCs w:val="26"/>
          <w:lang w:eastAsia="x-none" w:bidi="ar-SA"/>
        </w:rPr>
        <w:t>у</w:t>
      </w:r>
      <w:r w:rsidR="00DF5E65" w:rsidRPr="00FD7119">
        <w:rPr>
          <w:rFonts w:ascii="Times New Roman" w:eastAsia="Times New Roman" w:hAnsi="Times New Roman" w:cs="Times New Roman"/>
          <w:color w:val="auto"/>
          <w:sz w:val="26"/>
          <w:szCs w:val="26"/>
          <w:lang w:eastAsia="x-none" w:bidi="ar-SA"/>
        </w:rPr>
        <w:t>,</w:t>
      </w:r>
      <w:r w:rsidR="006E0467" w:rsidRPr="00FD7119">
        <w:rPr>
          <w:rFonts w:ascii="Times New Roman" w:eastAsia="Times New Roman" w:hAnsi="Times New Roman" w:cs="Times New Roman"/>
          <w:color w:val="auto"/>
          <w:sz w:val="26"/>
          <w:szCs w:val="26"/>
          <w:lang w:eastAsia="x-none" w:bidi="ar-SA"/>
        </w:rPr>
        <w:t xml:space="preserve"> </w:t>
      </w:r>
      <w:r w:rsidRPr="00FD7119">
        <w:rPr>
          <w:rFonts w:ascii="Times New Roman" w:eastAsia="Times New Roman" w:hAnsi="Times New Roman" w:cs="Times New Roman"/>
          <w:color w:val="auto"/>
          <w:sz w:val="26"/>
          <w:szCs w:val="26"/>
          <w:lang w:eastAsia="x-none" w:bidi="ar-SA"/>
        </w:rPr>
        <w:t xml:space="preserve">показавшему результат </w:t>
      </w:r>
      <w:r w:rsidR="006E0467" w:rsidRPr="00FD7119">
        <w:rPr>
          <w:rFonts w:ascii="Times New Roman" w:eastAsia="Times New Roman" w:hAnsi="Times New Roman" w:cs="Times New Roman"/>
          <w:color w:val="auto"/>
          <w:sz w:val="26"/>
          <w:szCs w:val="26"/>
          <w:lang w:eastAsia="x-none" w:bidi="ar-SA"/>
        </w:rPr>
        <w:t xml:space="preserve">ниже заявленного на 15 секунд </w:t>
      </w:r>
      <w:r w:rsidR="006D184E" w:rsidRPr="00FD7119">
        <w:rPr>
          <w:rFonts w:ascii="Times New Roman" w:eastAsia="Times New Roman" w:hAnsi="Times New Roman" w:cs="Times New Roman"/>
          <w:color w:val="auto"/>
          <w:sz w:val="26"/>
          <w:szCs w:val="26"/>
          <w:lang w:eastAsia="x-none" w:bidi="ar-SA"/>
        </w:rPr>
        <w:t>будут применены штрафные санкции в виде дополнительной двойной оплаты стартового взноса. В случае не оплаты спортсмен будет дисквалифицирован с соревнований без возврата стартовых взносов со всех заявленных дистанций.</w:t>
      </w:r>
    </w:p>
    <w:p w14:paraId="14D4DC1D" w14:textId="77777777" w:rsidR="006E0467" w:rsidRPr="00FD7119" w:rsidRDefault="006D184E" w:rsidP="001E6B9F">
      <w:pPr>
        <w:widowControl/>
        <w:numPr>
          <w:ilvl w:val="0"/>
          <w:numId w:val="29"/>
        </w:numPr>
        <w:spacing w:after="20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x-none" w:bidi="ar-SA"/>
        </w:rPr>
      </w:pPr>
      <w:r w:rsidRPr="00FD7119">
        <w:rPr>
          <w:rFonts w:ascii="Times New Roman" w:eastAsia="Times New Roman" w:hAnsi="Times New Roman" w:cs="Times New Roman"/>
          <w:color w:val="auto"/>
          <w:sz w:val="26"/>
          <w:szCs w:val="26"/>
          <w:lang w:eastAsia="x-none" w:bidi="ar-SA"/>
        </w:rPr>
        <w:t xml:space="preserve">Организаторы соревнований оставляют за собой право как применения так и не применения штрафных санкций к спортсменам. </w:t>
      </w:r>
    </w:p>
    <w:p w14:paraId="450CF95C" w14:textId="77777777" w:rsidR="00B96C2A" w:rsidRDefault="00844D71" w:rsidP="009B0BD0">
      <w:pPr>
        <w:pStyle w:val="a9"/>
        <w:numPr>
          <w:ilvl w:val="0"/>
          <w:numId w:val="21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x-none" w:bidi="ar-SA"/>
        </w:rPr>
      </w:pPr>
      <w:r w:rsidRPr="00844D7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x-none" w:bidi="ar-SA"/>
        </w:rPr>
        <w:t xml:space="preserve">ПРОГРАММА </w:t>
      </w:r>
      <w:r w:rsidR="000554E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x-none" w:bidi="ar-SA"/>
        </w:rPr>
        <w:t>СОРЕВНОВАНИЙ</w:t>
      </w:r>
    </w:p>
    <w:p w14:paraId="1DC71A70" w14:textId="77777777" w:rsidR="00AA1596" w:rsidRPr="009B0BD0" w:rsidRDefault="00AA1596" w:rsidP="009B0BD0">
      <w:pPr>
        <w:pStyle w:val="a9"/>
        <w:ind w:left="0"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820"/>
        <w:gridCol w:w="3118"/>
      </w:tblGrid>
      <w:tr w:rsidR="00DD64FB" w:rsidRPr="00F75234" w14:paraId="3CC037D7" w14:textId="77777777" w:rsidTr="00DD64FB">
        <w:tc>
          <w:tcPr>
            <w:tcW w:w="1559" w:type="dxa"/>
            <w:shd w:val="clear" w:color="auto" w:fill="auto"/>
            <w:vAlign w:val="center"/>
          </w:tcPr>
          <w:p w14:paraId="7A4DF042" w14:textId="77777777" w:rsidR="00DD64FB" w:rsidRDefault="00DD64FB" w:rsidP="00DD64FB">
            <w:pPr>
              <w:pStyle w:val="a9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4820" w:type="dxa"/>
            <w:vAlign w:val="center"/>
          </w:tcPr>
          <w:p w14:paraId="1B070F50" w14:textId="77777777" w:rsidR="00DD64FB" w:rsidRPr="00C364C2" w:rsidRDefault="00DD64FB" w:rsidP="00DD64FB">
            <w:pPr>
              <w:pStyle w:val="a9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спортивной дисциплины</w:t>
            </w:r>
          </w:p>
        </w:tc>
        <w:tc>
          <w:tcPr>
            <w:tcW w:w="3118" w:type="dxa"/>
            <w:vAlign w:val="center"/>
          </w:tcPr>
          <w:p w14:paraId="78E322F0" w14:textId="77777777" w:rsidR="00DD64FB" w:rsidRDefault="00DD64FB" w:rsidP="00DD64FB">
            <w:pPr>
              <w:pStyle w:val="a9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4FB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</w:tr>
      <w:tr w:rsidR="000554E1" w:rsidRPr="00F75234" w14:paraId="22782066" w14:textId="77777777" w:rsidTr="000554E1">
        <w:tc>
          <w:tcPr>
            <w:tcW w:w="1559" w:type="dxa"/>
            <w:shd w:val="clear" w:color="auto" w:fill="auto"/>
            <w:vAlign w:val="center"/>
          </w:tcPr>
          <w:p w14:paraId="352B0740" w14:textId="77777777" w:rsidR="000554E1" w:rsidRDefault="00BF305F" w:rsidP="00BF305F">
            <w:pPr>
              <w:pStyle w:val="a9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0554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554E1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4820" w:type="dxa"/>
            <w:vAlign w:val="center"/>
          </w:tcPr>
          <w:p w14:paraId="4EC1FB6A" w14:textId="77777777" w:rsidR="000554E1" w:rsidRDefault="000554E1" w:rsidP="00DD64FB">
            <w:pPr>
              <w:pStyle w:val="a9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Приезд участников.</w:t>
            </w:r>
          </w:p>
          <w:p w14:paraId="0AEFBCEC" w14:textId="77777777" w:rsidR="000554E1" w:rsidRPr="000554E1" w:rsidRDefault="000554E1" w:rsidP="000554E1">
            <w:pPr>
              <w:pStyle w:val="a9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мандатной комиссии </w:t>
            </w:r>
          </w:p>
        </w:tc>
        <w:tc>
          <w:tcPr>
            <w:tcW w:w="3118" w:type="dxa"/>
          </w:tcPr>
          <w:p w14:paraId="2A2F4E3A" w14:textId="77777777" w:rsidR="000554E1" w:rsidRDefault="000554E1" w:rsidP="00DD64FB">
            <w:pPr>
              <w:pStyle w:val="a9"/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D8E325" w14:textId="77777777" w:rsidR="00EB622F" w:rsidRDefault="00EB622F" w:rsidP="00734112">
            <w:pPr>
              <w:pStyle w:val="a9"/>
              <w:shd w:val="clear" w:color="auto" w:fill="FFFF00"/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17.45 – 21.00</w:t>
            </w:r>
          </w:p>
          <w:p w14:paraId="628EFC76" w14:textId="0CDE0889" w:rsidR="000554E1" w:rsidRPr="00DD64FB" w:rsidRDefault="000554E1" w:rsidP="00734112">
            <w:pPr>
              <w:pStyle w:val="a9"/>
              <w:shd w:val="clear" w:color="auto" w:fill="FFFF00"/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B1AC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.00 </w:t>
            </w:r>
            <w:r w:rsidR="00EB6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21.00</w:t>
            </w:r>
          </w:p>
        </w:tc>
      </w:tr>
      <w:tr w:rsidR="0058040A" w:rsidRPr="00F75234" w14:paraId="7EB49A77" w14:textId="77777777" w:rsidTr="009B0BD0">
        <w:tc>
          <w:tcPr>
            <w:tcW w:w="1559" w:type="dxa"/>
            <w:shd w:val="clear" w:color="auto" w:fill="auto"/>
          </w:tcPr>
          <w:p w14:paraId="757FA13F" w14:textId="77777777" w:rsidR="0058040A" w:rsidRPr="00DD64FB" w:rsidRDefault="00BF305F" w:rsidP="008B3DFD">
            <w:pPr>
              <w:pStyle w:val="a9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8B3D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8B3D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373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="008B3DF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14:paraId="3C59F6EE" w14:textId="77777777" w:rsidR="0058040A" w:rsidRPr="00DD64FB" w:rsidRDefault="0058040A" w:rsidP="0058040A">
            <w:pPr>
              <w:pStyle w:val="a9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14:paraId="6262EAD7" w14:textId="77777777" w:rsidR="002D34B2" w:rsidRPr="00EB622F" w:rsidRDefault="002D34B2" w:rsidP="002D3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622F">
              <w:rPr>
                <w:rFonts w:ascii="Times New Roman" w:hAnsi="Times New Roman" w:cs="Times New Roman"/>
                <w:sz w:val="26"/>
                <w:szCs w:val="26"/>
              </w:rPr>
              <w:t>- 50 м баттерфляй (девушки, юноши)</w:t>
            </w:r>
          </w:p>
          <w:p w14:paraId="07D826E8" w14:textId="77777777" w:rsidR="002D34B2" w:rsidRPr="00EB622F" w:rsidRDefault="002D34B2" w:rsidP="002D3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622F">
              <w:rPr>
                <w:rFonts w:ascii="Times New Roman" w:hAnsi="Times New Roman" w:cs="Times New Roman"/>
                <w:sz w:val="26"/>
                <w:szCs w:val="26"/>
              </w:rPr>
              <w:t>- 50 м на спине (девушки, юноши)</w:t>
            </w:r>
          </w:p>
          <w:p w14:paraId="0A593BDF" w14:textId="77777777" w:rsidR="002D34B2" w:rsidRPr="00EB622F" w:rsidRDefault="002D34B2" w:rsidP="002D3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622F">
              <w:rPr>
                <w:rFonts w:ascii="Times New Roman" w:hAnsi="Times New Roman" w:cs="Times New Roman"/>
                <w:sz w:val="26"/>
                <w:szCs w:val="26"/>
              </w:rPr>
              <w:t>- 100 м брасс (девушки, юноши)</w:t>
            </w:r>
          </w:p>
          <w:p w14:paraId="1C5A8639" w14:textId="77777777" w:rsidR="002D34B2" w:rsidRDefault="002D34B2" w:rsidP="00BF30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622F">
              <w:rPr>
                <w:rFonts w:ascii="Times New Roman" w:hAnsi="Times New Roman" w:cs="Times New Roman"/>
                <w:sz w:val="26"/>
                <w:szCs w:val="26"/>
              </w:rPr>
              <w:t>- 100 м вольный стиль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622F">
              <w:rPr>
                <w:rFonts w:ascii="Times New Roman" w:hAnsi="Times New Roman" w:cs="Times New Roman"/>
                <w:sz w:val="26"/>
                <w:szCs w:val="26"/>
              </w:rPr>
              <w:t>(девушки, юноши)</w:t>
            </w:r>
          </w:p>
          <w:p w14:paraId="57DBF2A0" w14:textId="77777777" w:rsidR="002D34B2" w:rsidRPr="00EB622F" w:rsidRDefault="002D34B2" w:rsidP="002D3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622F">
              <w:rPr>
                <w:rFonts w:ascii="Times New Roman" w:hAnsi="Times New Roman" w:cs="Times New Roman"/>
                <w:sz w:val="26"/>
                <w:szCs w:val="26"/>
              </w:rPr>
              <w:t>- 200 м на спине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622F">
              <w:rPr>
                <w:rFonts w:ascii="Times New Roman" w:hAnsi="Times New Roman" w:cs="Times New Roman"/>
                <w:sz w:val="26"/>
                <w:szCs w:val="26"/>
              </w:rPr>
              <w:t xml:space="preserve">(девушки, юноши) </w:t>
            </w:r>
          </w:p>
          <w:p w14:paraId="2BF7CDA0" w14:textId="77777777" w:rsidR="002D34B2" w:rsidRDefault="002D34B2" w:rsidP="00BF30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 w:rsidRPr="00EB622F">
              <w:rPr>
                <w:rFonts w:ascii="Times New Roman" w:hAnsi="Times New Roman" w:cs="Times New Roman"/>
                <w:sz w:val="26"/>
                <w:szCs w:val="26"/>
              </w:rPr>
              <w:t xml:space="preserve">00 м комплексное плавание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622F">
              <w:rPr>
                <w:rFonts w:ascii="Times New Roman" w:hAnsi="Times New Roman" w:cs="Times New Roman"/>
                <w:sz w:val="26"/>
                <w:szCs w:val="26"/>
              </w:rPr>
              <w:t>(девушки, юноши)</w:t>
            </w:r>
          </w:p>
          <w:p w14:paraId="5C98435F" w14:textId="77777777" w:rsidR="0058040A" w:rsidRPr="00EB622F" w:rsidRDefault="002D34B2" w:rsidP="00BA7B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Эстафета 4х</w:t>
            </w:r>
            <w:r w:rsidRPr="00DD64FB">
              <w:rPr>
                <w:rFonts w:ascii="Times New Roman" w:hAnsi="Times New Roman" w:cs="Times New Roman"/>
                <w:sz w:val="26"/>
                <w:szCs w:val="26"/>
              </w:rPr>
              <w:t xml:space="preserve">50 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вольный стиль (смешанная)</w:t>
            </w:r>
          </w:p>
        </w:tc>
        <w:tc>
          <w:tcPr>
            <w:tcW w:w="3118" w:type="dxa"/>
          </w:tcPr>
          <w:p w14:paraId="585D81F4" w14:textId="77777777" w:rsidR="008B3DFD" w:rsidRPr="00AD1390" w:rsidRDefault="00CD4CFA" w:rsidP="0058040A">
            <w:pPr>
              <w:pStyle w:val="a9"/>
              <w:ind w:left="2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D139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Начало соревнований</w:t>
            </w:r>
            <w:r w:rsidR="009A53D9" w:rsidRPr="00AD139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в</w:t>
            </w:r>
          </w:p>
          <w:p w14:paraId="164F63CE" w14:textId="77777777" w:rsidR="0058040A" w:rsidRPr="00DD64FB" w:rsidRDefault="00CD4CFA" w:rsidP="0058040A">
            <w:pPr>
              <w:pStyle w:val="a9"/>
              <w:ind w:left="2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D139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09</w:t>
            </w:r>
            <w:r w:rsidR="00DE4C0B" w:rsidRPr="00AD139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</w:t>
            </w:r>
            <w:r w:rsidR="00717D82" w:rsidRPr="00AD139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00</w:t>
            </w:r>
          </w:p>
        </w:tc>
      </w:tr>
      <w:tr w:rsidR="0058040A" w:rsidRPr="00F75234" w14:paraId="188C5BCA" w14:textId="77777777" w:rsidTr="009B0BD0">
        <w:tc>
          <w:tcPr>
            <w:tcW w:w="1559" w:type="dxa"/>
            <w:shd w:val="clear" w:color="auto" w:fill="auto"/>
          </w:tcPr>
          <w:p w14:paraId="7196D61E" w14:textId="77777777" w:rsidR="00E047FE" w:rsidRPr="000554E1" w:rsidRDefault="00BF305F" w:rsidP="00BF305F">
            <w:pPr>
              <w:pStyle w:val="a9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93731E" w:rsidRPr="000554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3731E" w:rsidRPr="000554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="00E047FE" w:rsidRPr="000554E1"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</w:p>
        </w:tc>
        <w:tc>
          <w:tcPr>
            <w:tcW w:w="4820" w:type="dxa"/>
          </w:tcPr>
          <w:p w14:paraId="42A125B9" w14:textId="77777777" w:rsidR="00BA7B41" w:rsidRPr="00EB622F" w:rsidRDefault="00BA7B41" w:rsidP="00BA7B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622F">
              <w:rPr>
                <w:rFonts w:ascii="Times New Roman" w:hAnsi="Times New Roman" w:cs="Times New Roman"/>
                <w:sz w:val="26"/>
                <w:szCs w:val="26"/>
              </w:rPr>
              <w:t>- 50 м брасс (девушки, юноши)</w:t>
            </w:r>
          </w:p>
          <w:p w14:paraId="3B31088B" w14:textId="77777777" w:rsidR="00BA7B41" w:rsidRPr="00EB622F" w:rsidRDefault="00BA7B41" w:rsidP="00BA7B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622F">
              <w:rPr>
                <w:rFonts w:ascii="Times New Roman" w:hAnsi="Times New Roman" w:cs="Times New Roman"/>
                <w:sz w:val="26"/>
                <w:szCs w:val="26"/>
              </w:rPr>
              <w:t>- 50 м вольный стиль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622F">
              <w:rPr>
                <w:rFonts w:ascii="Times New Roman" w:hAnsi="Times New Roman" w:cs="Times New Roman"/>
                <w:sz w:val="26"/>
                <w:szCs w:val="26"/>
              </w:rPr>
              <w:t>(девушки, юноши)</w:t>
            </w:r>
          </w:p>
          <w:p w14:paraId="63218A45" w14:textId="77777777" w:rsidR="00BA7B41" w:rsidRPr="00EB622F" w:rsidRDefault="00BA7B41" w:rsidP="00BA7B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622F">
              <w:rPr>
                <w:rFonts w:ascii="Times New Roman" w:hAnsi="Times New Roman" w:cs="Times New Roman"/>
                <w:sz w:val="26"/>
                <w:szCs w:val="26"/>
              </w:rPr>
              <w:t>- 100 м на спине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622F">
              <w:rPr>
                <w:rFonts w:ascii="Times New Roman" w:hAnsi="Times New Roman" w:cs="Times New Roman"/>
                <w:sz w:val="26"/>
                <w:szCs w:val="26"/>
              </w:rPr>
              <w:t>(девушки, юноши)</w:t>
            </w:r>
          </w:p>
          <w:p w14:paraId="18C267BD" w14:textId="77777777" w:rsidR="00BA7B41" w:rsidRPr="00EB622F" w:rsidRDefault="00BA7B41" w:rsidP="00BA7B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622F">
              <w:rPr>
                <w:rFonts w:ascii="Times New Roman" w:hAnsi="Times New Roman" w:cs="Times New Roman"/>
                <w:sz w:val="26"/>
                <w:szCs w:val="26"/>
              </w:rPr>
              <w:t>- 100 м баттерфляй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622F">
              <w:rPr>
                <w:rFonts w:ascii="Times New Roman" w:hAnsi="Times New Roman" w:cs="Times New Roman"/>
                <w:sz w:val="26"/>
                <w:szCs w:val="26"/>
              </w:rPr>
              <w:t>(девушки, юноши)</w:t>
            </w:r>
          </w:p>
          <w:p w14:paraId="75127BFF" w14:textId="77777777" w:rsidR="00BA7B41" w:rsidRPr="00EB622F" w:rsidRDefault="00BA7B41" w:rsidP="00BA7B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622F">
              <w:rPr>
                <w:rFonts w:ascii="Times New Roman" w:hAnsi="Times New Roman" w:cs="Times New Roman"/>
                <w:sz w:val="26"/>
                <w:szCs w:val="26"/>
              </w:rPr>
              <w:t>- 200 м брасс (девушки, юноши)</w:t>
            </w:r>
          </w:p>
          <w:p w14:paraId="612BEAA2" w14:textId="77777777" w:rsidR="00BA7B41" w:rsidRPr="00EB622F" w:rsidRDefault="00BA7B41" w:rsidP="00BA7B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622F">
              <w:rPr>
                <w:rFonts w:ascii="Times New Roman" w:hAnsi="Times New Roman" w:cs="Times New Roman"/>
                <w:sz w:val="26"/>
                <w:szCs w:val="26"/>
              </w:rPr>
              <w:t>- 200 м вольный стиль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622F">
              <w:rPr>
                <w:rFonts w:ascii="Times New Roman" w:hAnsi="Times New Roman" w:cs="Times New Roman"/>
                <w:sz w:val="26"/>
                <w:szCs w:val="26"/>
              </w:rPr>
              <w:t>(девушки, юноши)</w:t>
            </w:r>
          </w:p>
          <w:p w14:paraId="6CD53293" w14:textId="77777777" w:rsidR="0058040A" w:rsidRPr="00BA7B41" w:rsidRDefault="00EB622F" w:rsidP="00BA7B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7B4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554E1" w:rsidRPr="00BA7B41">
              <w:rPr>
                <w:rFonts w:ascii="Times New Roman" w:hAnsi="Times New Roman" w:cs="Times New Roman"/>
                <w:sz w:val="26"/>
                <w:szCs w:val="26"/>
              </w:rPr>
              <w:t>Эстафета 4х</w:t>
            </w:r>
            <w:r w:rsidR="00CD4CFA" w:rsidRPr="00BA7B41">
              <w:rPr>
                <w:rFonts w:ascii="Times New Roman" w:hAnsi="Times New Roman" w:cs="Times New Roman"/>
                <w:sz w:val="26"/>
                <w:szCs w:val="26"/>
              </w:rPr>
              <w:t>50 м комб</w:t>
            </w:r>
            <w:r w:rsidR="000554E1" w:rsidRPr="00BA7B41">
              <w:rPr>
                <w:rFonts w:ascii="Times New Roman" w:hAnsi="Times New Roman" w:cs="Times New Roman"/>
                <w:sz w:val="26"/>
                <w:szCs w:val="26"/>
              </w:rPr>
              <w:t>инированная</w:t>
            </w:r>
            <w:r w:rsidR="009A53D9" w:rsidRPr="00BA7B4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BA7B41" w:rsidRPr="00BA7B41">
              <w:rPr>
                <w:rFonts w:ascii="Times New Roman" w:hAnsi="Times New Roman" w:cs="Times New Roman"/>
                <w:sz w:val="26"/>
                <w:szCs w:val="26"/>
              </w:rPr>
              <w:t>смешанная</w:t>
            </w:r>
            <w:r w:rsidR="009A53D9" w:rsidRPr="00BA7B4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8" w:type="dxa"/>
          </w:tcPr>
          <w:p w14:paraId="4A02168E" w14:textId="77777777" w:rsidR="00704149" w:rsidRPr="00AD1390" w:rsidRDefault="009B0BD0" w:rsidP="009B0BD0">
            <w:pPr>
              <w:pStyle w:val="a9"/>
              <w:ind w:left="33" w:hanging="3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D139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Н</w:t>
            </w:r>
            <w:r w:rsidR="00CD4CFA" w:rsidRPr="00AD139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ачало соревнований </w:t>
            </w:r>
            <w:r w:rsidR="009A53D9" w:rsidRPr="00AD139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в</w:t>
            </w:r>
          </w:p>
          <w:p w14:paraId="4D2827D1" w14:textId="77777777" w:rsidR="0058040A" w:rsidRPr="00DD64FB" w:rsidRDefault="00CD4CFA" w:rsidP="009B0BD0">
            <w:pPr>
              <w:pStyle w:val="a9"/>
              <w:ind w:left="33" w:hanging="3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D139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09</w:t>
            </w:r>
            <w:r w:rsidR="00DE4C0B" w:rsidRPr="00AD139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</w:t>
            </w:r>
            <w:r w:rsidR="00717D82" w:rsidRPr="00AD139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00</w:t>
            </w:r>
          </w:p>
        </w:tc>
      </w:tr>
    </w:tbl>
    <w:p w14:paraId="24BD1771" w14:textId="5C9873B9" w:rsidR="00844D71" w:rsidRPr="00CB51D5" w:rsidRDefault="00844D71" w:rsidP="00CB51D5">
      <w:pPr>
        <w:pStyle w:val="10"/>
        <w:keepNext/>
        <w:keepLines/>
        <w:shd w:val="clear" w:color="auto" w:fill="auto"/>
        <w:tabs>
          <w:tab w:val="left" w:pos="2713"/>
        </w:tabs>
        <w:spacing w:line="240" w:lineRule="auto"/>
        <w:rPr>
          <w:b w:val="0"/>
          <w:sz w:val="26"/>
          <w:szCs w:val="26"/>
          <w:lang w:val="ru-RU"/>
        </w:rPr>
      </w:pPr>
      <w:bookmarkStart w:id="3" w:name="bookmark4"/>
    </w:p>
    <w:p w14:paraId="05390B04" w14:textId="77777777" w:rsidR="00CA16CC" w:rsidRDefault="00844D71" w:rsidP="00CA16CC">
      <w:pPr>
        <w:pStyle w:val="10"/>
        <w:keepNext/>
        <w:keepLines/>
        <w:shd w:val="clear" w:color="auto" w:fill="auto"/>
        <w:tabs>
          <w:tab w:val="left" w:pos="2713"/>
        </w:tabs>
        <w:spacing w:line="240" w:lineRule="auto"/>
        <w:jc w:val="center"/>
        <w:rPr>
          <w:sz w:val="26"/>
          <w:szCs w:val="26"/>
          <w:lang w:val="ru-RU"/>
        </w:rPr>
      </w:pPr>
      <w:r w:rsidRPr="00844D71">
        <w:rPr>
          <w:sz w:val="26"/>
          <w:szCs w:val="26"/>
          <w:lang w:val="ru-RU"/>
        </w:rPr>
        <w:t>VI. УСЛОВИЯ ПОДВЕДЕНИЯ ИТОГОВ</w:t>
      </w:r>
    </w:p>
    <w:p w14:paraId="78685E6F" w14:textId="77777777" w:rsidR="00844D71" w:rsidRPr="00CA16CC" w:rsidRDefault="00844D71" w:rsidP="00CA16CC">
      <w:pPr>
        <w:pStyle w:val="10"/>
        <w:keepNext/>
        <w:keepLines/>
        <w:shd w:val="clear" w:color="auto" w:fill="auto"/>
        <w:tabs>
          <w:tab w:val="left" w:pos="2713"/>
        </w:tabs>
        <w:spacing w:line="240" w:lineRule="auto"/>
        <w:jc w:val="center"/>
        <w:rPr>
          <w:sz w:val="26"/>
          <w:szCs w:val="26"/>
          <w:lang w:val="ru-RU"/>
        </w:rPr>
      </w:pPr>
    </w:p>
    <w:p w14:paraId="56FBBB30" w14:textId="77777777" w:rsidR="00E20A92" w:rsidRPr="008B3DFD" w:rsidRDefault="005A4711" w:rsidP="00E01F61">
      <w:pPr>
        <w:widowControl/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9F9FA"/>
        </w:rPr>
      </w:pPr>
      <w:r>
        <w:rPr>
          <w:rFonts w:ascii="Times New Roman" w:hAnsi="Times New Roman" w:cs="Times New Roman"/>
          <w:color w:val="auto"/>
          <w:sz w:val="26"/>
          <w:szCs w:val="26"/>
          <w:shd w:val="clear" w:color="auto" w:fill="F9F9FA"/>
        </w:rPr>
        <w:t>П</w:t>
      </w:r>
      <w:r w:rsidR="00DD64FB" w:rsidRPr="008B3DFD">
        <w:rPr>
          <w:rFonts w:ascii="Times New Roman" w:hAnsi="Times New Roman" w:cs="Times New Roman"/>
          <w:color w:val="auto"/>
          <w:sz w:val="26"/>
          <w:szCs w:val="26"/>
          <w:shd w:val="clear" w:color="auto" w:fill="F9F9FA"/>
        </w:rPr>
        <w:t xml:space="preserve">обедители и призеры </w:t>
      </w:r>
      <w:r w:rsidRPr="008B3DFD">
        <w:rPr>
          <w:rFonts w:ascii="Times New Roman" w:hAnsi="Times New Roman" w:cs="Times New Roman"/>
          <w:color w:val="auto"/>
          <w:sz w:val="26"/>
          <w:szCs w:val="26"/>
          <w:shd w:val="clear" w:color="auto" w:fill="F9F9FA"/>
        </w:rPr>
        <w:t xml:space="preserve">соревнований </w:t>
      </w:r>
      <w:r w:rsidR="00DD64FB" w:rsidRPr="008B3DFD">
        <w:rPr>
          <w:rFonts w:ascii="Times New Roman" w:hAnsi="Times New Roman" w:cs="Times New Roman"/>
          <w:color w:val="auto"/>
          <w:sz w:val="26"/>
          <w:szCs w:val="26"/>
          <w:shd w:val="clear" w:color="auto" w:fill="F9F9FA"/>
        </w:rPr>
        <w:t xml:space="preserve">в </w:t>
      </w:r>
      <w:r>
        <w:rPr>
          <w:rFonts w:ascii="Times New Roman" w:hAnsi="Times New Roman" w:cs="Times New Roman"/>
          <w:color w:val="auto"/>
          <w:sz w:val="26"/>
          <w:szCs w:val="26"/>
          <w:shd w:val="clear" w:color="auto" w:fill="F9F9FA"/>
        </w:rPr>
        <w:t>индивидуальных</w:t>
      </w:r>
      <w:r w:rsidR="00DD64FB" w:rsidRPr="008B3DFD">
        <w:rPr>
          <w:rFonts w:ascii="Times New Roman" w:hAnsi="Times New Roman" w:cs="Times New Roman"/>
          <w:color w:val="auto"/>
          <w:sz w:val="26"/>
          <w:szCs w:val="26"/>
          <w:shd w:val="clear" w:color="auto" w:fill="F9F9FA"/>
        </w:rPr>
        <w:t xml:space="preserve"> видах программы </w:t>
      </w:r>
      <w:r w:rsidR="00E945A0" w:rsidRPr="008B3DFD">
        <w:rPr>
          <w:rFonts w:ascii="Times New Roman" w:hAnsi="Times New Roman" w:cs="Times New Roman"/>
          <w:color w:val="auto"/>
          <w:sz w:val="26"/>
          <w:szCs w:val="26"/>
          <w:shd w:val="clear" w:color="auto" w:fill="F9F9FA"/>
        </w:rPr>
        <w:t xml:space="preserve">определяются </w:t>
      </w:r>
      <w:r w:rsidR="00216BEE">
        <w:rPr>
          <w:rFonts w:ascii="Times New Roman" w:hAnsi="Times New Roman" w:cs="Times New Roman"/>
          <w:color w:val="auto"/>
          <w:sz w:val="26"/>
          <w:szCs w:val="26"/>
          <w:shd w:val="clear" w:color="auto" w:fill="F9F9FA"/>
        </w:rPr>
        <w:t>от</w:t>
      </w:r>
      <w:r w:rsidR="00E945A0" w:rsidRPr="008B3DFD">
        <w:rPr>
          <w:rFonts w:ascii="Times New Roman" w:hAnsi="Times New Roman" w:cs="Times New Roman"/>
          <w:color w:val="auto"/>
          <w:sz w:val="26"/>
          <w:szCs w:val="26"/>
          <w:shd w:val="clear" w:color="auto" w:fill="F9F9FA"/>
        </w:rPr>
        <w:t>дельно</w:t>
      </w:r>
      <w:r w:rsidR="00E20A92" w:rsidRPr="008B3DFD">
        <w:rPr>
          <w:rFonts w:ascii="Times New Roman" w:hAnsi="Times New Roman" w:cs="Times New Roman"/>
          <w:color w:val="auto"/>
          <w:sz w:val="26"/>
          <w:szCs w:val="26"/>
          <w:shd w:val="clear" w:color="auto" w:fill="F9F9FA"/>
        </w:rPr>
        <w:t xml:space="preserve"> среди девушек и юношей в каждой возрастной </w:t>
      </w:r>
      <w:r w:rsidR="00E01F61" w:rsidRPr="008B3DFD">
        <w:rPr>
          <w:rFonts w:ascii="Times New Roman" w:hAnsi="Times New Roman" w:cs="Times New Roman"/>
          <w:color w:val="auto"/>
          <w:sz w:val="26"/>
          <w:szCs w:val="26"/>
          <w:shd w:val="clear" w:color="auto" w:fill="F9F9FA"/>
        </w:rPr>
        <w:t>группе</w:t>
      </w:r>
      <w:r w:rsidR="00E20A92" w:rsidRPr="008B3DFD">
        <w:rPr>
          <w:rFonts w:ascii="Times New Roman" w:hAnsi="Times New Roman" w:cs="Times New Roman"/>
          <w:color w:val="auto"/>
          <w:sz w:val="26"/>
          <w:szCs w:val="26"/>
          <w:shd w:val="clear" w:color="auto" w:fill="F9F9FA"/>
        </w:rPr>
        <w:t>:</w:t>
      </w:r>
    </w:p>
    <w:p w14:paraId="12490BD0" w14:textId="77777777" w:rsidR="00E20A92" w:rsidRPr="00FD7119" w:rsidRDefault="00DD64FB" w:rsidP="005A4711">
      <w:pPr>
        <w:widowControl/>
        <w:tabs>
          <w:tab w:val="left" w:pos="1418"/>
        </w:tabs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D7119">
        <w:rPr>
          <w:rFonts w:ascii="Times New Roman" w:hAnsi="Times New Roman" w:cs="Times New Roman"/>
          <w:color w:val="auto"/>
          <w:sz w:val="26"/>
          <w:szCs w:val="26"/>
          <w:shd w:val="clear" w:color="auto" w:fill="F9F9FA"/>
        </w:rPr>
        <w:t>Победители и призеры</w:t>
      </w:r>
      <w:r w:rsidRPr="00FD711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A4711">
        <w:rPr>
          <w:rFonts w:ascii="Times New Roman" w:hAnsi="Times New Roman" w:cs="Times New Roman"/>
          <w:color w:val="auto"/>
          <w:sz w:val="26"/>
          <w:szCs w:val="26"/>
        </w:rPr>
        <w:t xml:space="preserve">соревнований </w:t>
      </w:r>
      <w:r w:rsidR="00E20A92" w:rsidRPr="00FD7119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FB0355" w:rsidRPr="00FD7119">
        <w:rPr>
          <w:rFonts w:ascii="Times New Roman" w:hAnsi="Times New Roman" w:cs="Times New Roman"/>
          <w:color w:val="auto"/>
          <w:sz w:val="26"/>
          <w:szCs w:val="26"/>
        </w:rPr>
        <w:t xml:space="preserve"> эстафетном плавани</w:t>
      </w:r>
      <w:r w:rsidR="00E20A92" w:rsidRPr="00FD7119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6F303C" w:rsidRPr="00FD7119">
        <w:rPr>
          <w:rFonts w:ascii="Times New Roman" w:hAnsi="Times New Roman" w:cs="Times New Roman"/>
          <w:color w:val="auto"/>
          <w:sz w:val="26"/>
          <w:szCs w:val="26"/>
          <w:shd w:val="clear" w:color="auto" w:fill="F9F9FA"/>
        </w:rPr>
        <w:t xml:space="preserve"> </w:t>
      </w:r>
      <w:r w:rsidRPr="00FD7119">
        <w:rPr>
          <w:rFonts w:ascii="Times New Roman" w:hAnsi="Times New Roman" w:cs="Times New Roman"/>
          <w:color w:val="auto"/>
          <w:sz w:val="26"/>
          <w:szCs w:val="26"/>
          <w:shd w:val="clear" w:color="auto" w:fill="F9F9FA"/>
        </w:rPr>
        <w:t xml:space="preserve">определяются </w:t>
      </w:r>
      <w:r w:rsidR="00216BEE">
        <w:rPr>
          <w:rFonts w:ascii="Times New Roman" w:hAnsi="Times New Roman" w:cs="Times New Roman"/>
          <w:color w:val="auto"/>
          <w:sz w:val="26"/>
          <w:szCs w:val="26"/>
          <w:shd w:val="clear" w:color="auto" w:fill="F9F9FA"/>
        </w:rPr>
        <w:t>от</w:t>
      </w:r>
      <w:r w:rsidRPr="00FD7119">
        <w:rPr>
          <w:rFonts w:ascii="Times New Roman" w:hAnsi="Times New Roman" w:cs="Times New Roman"/>
          <w:color w:val="auto"/>
          <w:sz w:val="26"/>
          <w:szCs w:val="26"/>
          <w:shd w:val="clear" w:color="auto" w:fill="F9F9FA"/>
        </w:rPr>
        <w:t xml:space="preserve">дельно </w:t>
      </w:r>
      <w:r w:rsidRPr="00FD7119">
        <w:rPr>
          <w:rFonts w:ascii="Times New Roman" w:hAnsi="Times New Roman" w:cs="Times New Roman"/>
          <w:color w:val="auto"/>
          <w:sz w:val="26"/>
          <w:szCs w:val="26"/>
        </w:rPr>
        <w:t xml:space="preserve">среди команд </w:t>
      </w:r>
      <w:r w:rsidRPr="00FD7119">
        <w:rPr>
          <w:rFonts w:ascii="Times New Roman" w:hAnsi="Times New Roman" w:cs="Times New Roman"/>
          <w:color w:val="auto"/>
          <w:sz w:val="26"/>
          <w:szCs w:val="26"/>
          <w:shd w:val="clear" w:color="auto" w:fill="F9F9FA"/>
        </w:rPr>
        <w:t xml:space="preserve">каждой возрастной группы </w:t>
      </w:r>
      <w:r w:rsidR="005A4711">
        <w:rPr>
          <w:rFonts w:ascii="Times New Roman" w:hAnsi="Times New Roman" w:cs="Times New Roman"/>
          <w:color w:val="auto"/>
          <w:sz w:val="26"/>
          <w:szCs w:val="26"/>
          <w:shd w:val="clear" w:color="auto" w:fill="F9F9FA"/>
        </w:rPr>
        <w:t>среди</w:t>
      </w:r>
      <w:r w:rsidRPr="00FD7119">
        <w:rPr>
          <w:rFonts w:ascii="Times New Roman" w:hAnsi="Times New Roman" w:cs="Times New Roman"/>
          <w:color w:val="auto"/>
          <w:sz w:val="26"/>
          <w:szCs w:val="26"/>
          <w:shd w:val="clear" w:color="auto" w:fill="F9F9FA"/>
        </w:rPr>
        <w:t xml:space="preserve"> юношей и девушек</w:t>
      </w:r>
      <w:r w:rsidR="00CA16CC" w:rsidRPr="00FD7119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14:paraId="1756E935" w14:textId="77777777" w:rsidR="00A5577E" w:rsidRPr="00FD7119" w:rsidRDefault="00A5577E" w:rsidP="005A62F1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bookmarkEnd w:id="3"/>
    <w:p w14:paraId="7C3D4408" w14:textId="77777777" w:rsidR="00844D71" w:rsidRPr="00FD7119" w:rsidRDefault="00844D71" w:rsidP="005A62F1">
      <w:pPr>
        <w:pStyle w:val="10"/>
        <w:keepNext/>
        <w:keepLines/>
        <w:shd w:val="clear" w:color="auto" w:fill="auto"/>
        <w:tabs>
          <w:tab w:val="left" w:pos="3929"/>
        </w:tabs>
        <w:spacing w:line="240" w:lineRule="auto"/>
        <w:jc w:val="center"/>
        <w:rPr>
          <w:rFonts w:eastAsia="Arial Unicode MS"/>
          <w:bCs w:val="0"/>
          <w:sz w:val="26"/>
          <w:szCs w:val="26"/>
          <w:lang w:val="ru-RU" w:eastAsia="ru-RU" w:bidi="ru-RU"/>
        </w:rPr>
      </w:pPr>
      <w:r w:rsidRPr="00FD7119">
        <w:rPr>
          <w:rFonts w:eastAsia="Arial Unicode MS"/>
          <w:bCs w:val="0"/>
          <w:sz w:val="26"/>
          <w:szCs w:val="26"/>
          <w:lang w:val="ru-RU" w:eastAsia="ru-RU" w:bidi="ru-RU"/>
        </w:rPr>
        <w:lastRenderedPageBreak/>
        <w:t>VII. НАГРАЖДЕНИЕ</w:t>
      </w:r>
    </w:p>
    <w:p w14:paraId="5567E66F" w14:textId="77777777" w:rsidR="00844D71" w:rsidRPr="00FD7119" w:rsidRDefault="00844D71" w:rsidP="00844D71">
      <w:pPr>
        <w:pStyle w:val="10"/>
        <w:keepNext/>
        <w:keepLines/>
        <w:shd w:val="clear" w:color="auto" w:fill="auto"/>
        <w:tabs>
          <w:tab w:val="left" w:pos="3929"/>
        </w:tabs>
        <w:spacing w:line="240" w:lineRule="auto"/>
        <w:jc w:val="center"/>
        <w:rPr>
          <w:rFonts w:eastAsia="Arial Unicode MS"/>
          <w:bCs w:val="0"/>
          <w:sz w:val="26"/>
          <w:szCs w:val="26"/>
          <w:lang w:val="ru-RU" w:eastAsia="ru-RU" w:bidi="ru-RU"/>
        </w:rPr>
      </w:pPr>
    </w:p>
    <w:p w14:paraId="0E001029" w14:textId="77777777" w:rsidR="00E5645B" w:rsidRPr="00E5645B" w:rsidRDefault="00E5645B" w:rsidP="00C0096C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119">
        <w:rPr>
          <w:rFonts w:ascii="Times New Roman" w:hAnsi="Times New Roman" w:cs="Times New Roman"/>
          <w:color w:val="auto"/>
          <w:sz w:val="26"/>
          <w:szCs w:val="26"/>
        </w:rPr>
        <w:t>Победители и призеры</w:t>
      </w:r>
      <w:r w:rsidRPr="00FD7119">
        <w:rPr>
          <w:rFonts w:ascii="Times New Roman" w:hAnsi="Times New Roman" w:cs="Times New Roman"/>
          <w:color w:val="auto"/>
          <w:sz w:val="26"/>
          <w:szCs w:val="26"/>
          <w:shd w:val="clear" w:color="auto" w:fill="F9F9FA"/>
        </w:rPr>
        <w:t xml:space="preserve"> в личных видах программ</w:t>
      </w:r>
      <w:r w:rsidRPr="00FD7119">
        <w:rPr>
          <w:rFonts w:ascii="Times New Roman" w:hAnsi="Times New Roman" w:cs="Times New Roman"/>
          <w:color w:val="auto"/>
          <w:sz w:val="26"/>
          <w:szCs w:val="26"/>
        </w:rPr>
        <w:t xml:space="preserve"> награждаются</w:t>
      </w:r>
      <w:r w:rsidRPr="00DD10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медалями, дипломами</w:t>
      </w:r>
      <w:r w:rsidR="00ED3643">
        <w:rPr>
          <w:rFonts w:ascii="Times New Roman" w:hAnsi="Times New Roman" w:cs="Times New Roman"/>
          <w:sz w:val="26"/>
          <w:szCs w:val="26"/>
        </w:rPr>
        <w:t xml:space="preserve"> </w:t>
      </w:r>
      <w:r w:rsidR="00E945A0">
        <w:rPr>
          <w:rFonts w:ascii="Times New Roman" w:hAnsi="Times New Roman" w:cs="Times New Roman"/>
          <w:sz w:val="26"/>
          <w:szCs w:val="26"/>
        </w:rPr>
        <w:t>и</w:t>
      </w:r>
      <w:r w:rsidRPr="00DD109C">
        <w:rPr>
          <w:rFonts w:ascii="Times New Roman" w:hAnsi="Times New Roman" w:cs="Times New Roman"/>
          <w:sz w:val="26"/>
          <w:szCs w:val="26"/>
        </w:rPr>
        <w:t xml:space="preserve"> ценными подарками</w:t>
      </w:r>
      <w:r w:rsidR="00734AD1" w:rsidRPr="00734AD1">
        <w:rPr>
          <w:rFonts w:ascii="Times New Roman" w:hAnsi="Times New Roman" w:cs="Times New Roman"/>
          <w:sz w:val="26"/>
          <w:szCs w:val="26"/>
        </w:rPr>
        <w:t xml:space="preserve"> </w:t>
      </w:r>
      <w:r w:rsidR="00734AD1">
        <w:rPr>
          <w:rFonts w:ascii="Times New Roman" w:hAnsi="Times New Roman" w:cs="Times New Roman"/>
          <w:sz w:val="26"/>
          <w:szCs w:val="26"/>
        </w:rPr>
        <w:t>Организатора</w:t>
      </w:r>
      <w:r w:rsidRPr="00DD109C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3378B496" w14:textId="77777777" w:rsidR="00A5577E" w:rsidRDefault="00314C71" w:rsidP="00C0096C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09C">
        <w:rPr>
          <w:rFonts w:ascii="Times New Roman" w:hAnsi="Times New Roman" w:cs="Times New Roman"/>
          <w:sz w:val="26"/>
          <w:szCs w:val="26"/>
        </w:rPr>
        <w:t>Победители и призеры в эстафетном плавани</w:t>
      </w:r>
      <w:r w:rsidR="00E01F61">
        <w:rPr>
          <w:rFonts w:ascii="Times New Roman" w:hAnsi="Times New Roman" w:cs="Times New Roman"/>
          <w:sz w:val="26"/>
          <w:szCs w:val="26"/>
        </w:rPr>
        <w:t>и</w:t>
      </w:r>
      <w:r w:rsidR="00575F13">
        <w:rPr>
          <w:rFonts w:ascii="Times New Roman" w:hAnsi="Times New Roman" w:cs="Times New Roman"/>
          <w:sz w:val="26"/>
          <w:szCs w:val="26"/>
          <w:shd w:val="clear" w:color="auto" w:fill="F9F9FA"/>
        </w:rPr>
        <w:t xml:space="preserve"> </w:t>
      </w:r>
      <w:r w:rsidRPr="00DD109C">
        <w:rPr>
          <w:rFonts w:ascii="Times New Roman" w:hAnsi="Times New Roman" w:cs="Times New Roman"/>
          <w:sz w:val="26"/>
          <w:szCs w:val="26"/>
        </w:rPr>
        <w:t>награждаются</w:t>
      </w:r>
      <w:r w:rsidR="00F87D9E" w:rsidRPr="00DD109C">
        <w:rPr>
          <w:rFonts w:ascii="Times New Roman" w:hAnsi="Times New Roman" w:cs="Times New Roman"/>
          <w:sz w:val="26"/>
          <w:szCs w:val="26"/>
        </w:rPr>
        <w:t xml:space="preserve"> </w:t>
      </w:r>
      <w:r w:rsidR="000B2A13" w:rsidRPr="00DD109C">
        <w:rPr>
          <w:rFonts w:ascii="Times New Roman" w:hAnsi="Times New Roman" w:cs="Times New Roman"/>
          <w:sz w:val="26"/>
          <w:szCs w:val="26"/>
        </w:rPr>
        <w:t>медалями</w:t>
      </w:r>
      <w:r w:rsidR="00520D28" w:rsidRPr="00DD109C">
        <w:rPr>
          <w:rFonts w:ascii="Times New Roman" w:hAnsi="Times New Roman" w:cs="Times New Roman"/>
          <w:sz w:val="26"/>
          <w:szCs w:val="26"/>
        </w:rPr>
        <w:t>,</w:t>
      </w:r>
      <w:r w:rsidR="000B2A13" w:rsidRPr="00DD109C">
        <w:rPr>
          <w:rFonts w:ascii="Times New Roman" w:hAnsi="Times New Roman" w:cs="Times New Roman"/>
          <w:sz w:val="26"/>
          <w:szCs w:val="26"/>
        </w:rPr>
        <w:t xml:space="preserve"> дипломами</w:t>
      </w:r>
      <w:r w:rsidR="008B3DFD">
        <w:rPr>
          <w:rFonts w:ascii="Times New Roman" w:hAnsi="Times New Roman" w:cs="Times New Roman"/>
          <w:sz w:val="26"/>
          <w:szCs w:val="26"/>
        </w:rPr>
        <w:t>, кубками</w:t>
      </w:r>
      <w:r w:rsidR="00734AD1" w:rsidRPr="00734AD1">
        <w:rPr>
          <w:rFonts w:ascii="Times New Roman" w:hAnsi="Times New Roman" w:cs="Times New Roman"/>
          <w:sz w:val="26"/>
          <w:szCs w:val="26"/>
        </w:rPr>
        <w:t xml:space="preserve"> </w:t>
      </w:r>
      <w:r w:rsidR="00734AD1">
        <w:rPr>
          <w:rFonts w:ascii="Times New Roman" w:hAnsi="Times New Roman" w:cs="Times New Roman"/>
          <w:sz w:val="26"/>
          <w:szCs w:val="26"/>
        </w:rPr>
        <w:t>Организатора</w:t>
      </w:r>
      <w:r w:rsidR="008B3DFD">
        <w:rPr>
          <w:rFonts w:ascii="Times New Roman" w:hAnsi="Times New Roman" w:cs="Times New Roman"/>
          <w:sz w:val="26"/>
          <w:szCs w:val="26"/>
        </w:rPr>
        <w:t>,</w:t>
      </w:r>
      <w:r w:rsidR="005A4711">
        <w:rPr>
          <w:rFonts w:ascii="Times New Roman" w:hAnsi="Times New Roman" w:cs="Times New Roman"/>
          <w:sz w:val="26"/>
          <w:szCs w:val="26"/>
        </w:rPr>
        <w:t xml:space="preserve"> при условии участи</w:t>
      </w:r>
      <w:r w:rsidR="00734AD1">
        <w:rPr>
          <w:rFonts w:ascii="Times New Roman" w:hAnsi="Times New Roman" w:cs="Times New Roman"/>
          <w:sz w:val="26"/>
          <w:szCs w:val="26"/>
        </w:rPr>
        <w:t>я</w:t>
      </w:r>
      <w:r w:rsidR="005A4711">
        <w:rPr>
          <w:rFonts w:ascii="Times New Roman" w:hAnsi="Times New Roman" w:cs="Times New Roman"/>
          <w:sz w:val="26"/>
          <w:szCs w:val="26"/>
        </w:rPr>
        <w:t xml:space="preserve"> не менее 4-</w:t>
      </w:r>
      <w:r w:rsidR="008B3DFD">
        <w:rPr>
          <w:rFonts w:ascii="Times New Roman" w:hAnsi="Times New Roman" w:cs="Times New Roman"/>
          <w:sz w:val="26"/>
          <w:szCs w:val="26"/>
        </w:rPr>
        <w:t xml:space="preserve">х команд в </w:t>
      </w:r>
      <w:r w:rsidR="00734AD1">
        <w:rPr>
          <w:rFonts w:ascii="Times New Roman" w:hAnsi="Times New Roman" w:cs="Times New Roman"/>
          <w:sz w:val="26"/>
          <w:szCs w:val="26"/>
        </w:rPr>
        <w:t>каждой</w:t>
      </w:r>
      <w:r w:rsidR="008B3DFD">
        <w:rPr>
          <w:rFonts w:ascii="Times New Roman" w:hAnsi="Times New Roman" w:cs="Times New Roman"/>
          <w:sz w:val="26"/>
          <w:szCs w:val="26"/>
        </w:rPr>
        <w:t xml:space="preserve"> возрастной подгрупп.  </w:t>
      </w:r>
    </w:p>
    <w:p w14:paraId="38B4A11B" w14:textId="34708B30" w:rsidR="00DA75E6" w:rsidRDefault="00DA75E6" w:rsidP="00DA75E6">
      <w:pPr>
        <w:pStyle w:val="10"/>
        <w:keepNext/>
        <w:keepLines/>
        <w:shd w:val="clear" w:color="auto" w:fill="auto"/>
        <w:tabs>
          <w:tab w:val="left" w:pos="3126"/>
        </w:tabs>
        <w:spacing w:line="240" w:lineRule="auto"/>
        <w:jc w:val="center"/>
        <w:rPr>
          <w:sz w:val="26"/>
          <w:szCs w:val="26"/>
        </w:rPr>
      </w:pPr>
      <w:r w:rsidRPr="00844D71">
        <w:rPr>
          <w:sz w:val="26"/>
          <w:szCs w:val="26"/>
          <w:lang w:val="ru-RU"/>
        </w:rPr>
        <w:t>VIII.</w:t>
      </w:r>
      <w:r w:rsidRPr="00686664">
        <w:rPr>
          <w:sz w:val="26"/>
          <w:szCs w:val="26"/>
        </w:rPr>
        <w:t xml:space="preserve"> ПОДАЧА ЗАЯВОК НА УЧАСТИЕ В СОРЕВНОВАНИЯХ</w:t>
      </w:r>
    </w:p>
    <w:p w14:paraId="04954EA5" w14:textId="77777777" w:rsidR="00DA75E6" w:rsidRPr="00067357" w:rsidRDefault="00DA75E6" w:rsidP="00DA75E6">
      <w:pPr>
        <w:pStyle w:val="10"/>
        <w:keepNext/>
        <w:keepLines/>
        <w:shd w:val="clear" w:color="auto" w:fill="auto"/>
        <w:tabs>
          <w:tab w:val="left" w:pos="3126"/>
        </w:tabs>
        <w:spacing w:line="240" w:lineRule="auto"/>
        <w:jc w:val="center"/>
        <w:rPr>
          <w:sz w:val="20"/>
          <w:szCs w:val="20"/>
          <w:lang w:val="ru-RU"/>
        </w:rPr>
      </w:pPr>
    </w:p>
    <w:p w14:paraId="6EF6CE81" w14:textId="339A3EF2" w:rsidR="00DA75E6" w:rsidRPr="00901105" w:rsidRDefault="00B24E5B" w:rsidP="00DA75E6">
      <w:pPr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DA75E6" w:rsidRPr="00901105">
        <w:rPr>
          <w:rFonts w:ascii="Times New Roman" w:hAnsi="Times New Roman" w:cs="Times New Roman"/>
          <w:sz w:val="26"/>
          <w:szCs w:val="26"/>
        </w:rPr>
        <w:t xml:space="preserve">аявки </w:t>
      </w:r>
      <w:r w:rsidR="00DA75E6">
        <w:rPr>
          <w:rFonts w:ascii="Times New Roman" w:hAnsi="Times New Roman" w:cs="Times New Roman"/>
          <w:sz w:val="26"/>
          <w:szCs w:val="26"/>
        </w:rPr>
        <w:t xml:space="preserve">на участие </w:t>
      </w:r>
      <w:r>
        <w:rPr>
          <w:rFonts w:ascii="Times New Roman" w:hAnsi="Times New Roman" w:cs="Times New Roman"/>
          <w:sz w:val="26"/>
          <w:szCs w:val="26"/>
        </w:rPr>
        <w:t xml:space="preserve">команд и индивидуальных спортсменов </w:t>
      </w:r>
      <w:r w:rsidR="00DA75E6" w:rsidRPr="00901105">
        <w:rPr>
          <w:rFonts w:ascii="Times New Roman" w:hAnsi="Times New Roman" w:cs="Times New Roman"/>
          <w:sz w:val="26"/>
          <w:szCs w:val="26"/>
        </w:rPr>
        <w:t>принимаются не поздне</w:t>
      </w:r>
      <w:r w:rsidR="00DA75E6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10</w:t>
      </w:r>
      <w:r w:rsidR="00DA75E6">
        <w:rPr>
          <w:rFonts w:ascii="Times New Roman" w:hAnsi="Times New Roman" w:cs="Times New Roman"/>
          <w:sz w:val="26"/>
          <w:szCs w:val="26"/>
        </w:rPr>
        <w:t>-т</w:t>
      </w:r>
      <w:r w:rsidR="00DA75E6" w:rsidRPr="00901105">
        <w:rPr>
          <w:rFonts w:ascii="Times New Roman" w:hAnsi="Times New Roman" w:cs="Times New Roman"/>
          <w:sz w:val="26"/>
          <w:szCs w:val="26"/>
        </w:rPr>
        <w:t>и</w:t>
      </w:r>
      <w:r w:rsidR="00DA75E6">
        <w:rPr>
          <w:rFonts w:ascii="Times New Roman" w:hAnsi="Times New Roman" w:cs="Times New Roman"/>
          <w:sz w:val="26"/>
          <w:szCs w:val="26"/>
        </w:rPr>
        <w:t xml:space="preserve"> календарных</w:t>
      </w:r>
      <w:r w:rsidR="00DA75E6" w:rsidRPr="00901105">
        <w:rPr>
          <w:rFonts w:ascii="Times New Roman" w:hAnsi="Times New Roman" w:cs="Times New Roman"/>
          <w:sz w:val="26"/>
          <w:szCs w:val="26"/>
        </w:rPr>
        <w:t xml:space="preserve"> дней</w:t>
      </w:r>
      <w:r w:rsidR="00DA75E6">
        <w:rPr>
          <w:rFonts w:ascii="Times New Roman" w:hAnsi="Times New Roman" w:cs="Times New Roman"/>
          <w:sz w:val="26"/>
          <w:szCs w:val="26"/>
        </w:rPr>
        <w:t xml:space="preserve"> (до </w:t>
      </w:r>
      <w:r w:rsidR="002B690F">
        <w:rPr>
          <w:rFonts w:ascii="Times New Roman" w:hAnsi="Times New Roman" w:cs="Times New Roman"/>
          <w:sz w:val="26"/>
          <w:szCs w:val="26"/>
          <w:highlight w:val="yellow"/>
        </w:rPr>
        <w:t>21</w:t>
      </w:r>
      <w:r w:rsidR="00DA75E6" w:rsidRPr="00A67EFE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2B690F">
        <w:rPr>
          <w:rFonts w:ascii="Times New Roman" w:hAnsi="Times New Roman" w:cs="Times New Roman"/>
          <w:sz w:val="26"/>
          <w:szCs w:val="26"/>
          <w:highlight w:val="yellow"/>
        </w:rPr>
        <w:t>ок</w:t>
      </w:r>
      <w:r w:rsidR="00DA75E6" w:rsidRPr="00A67EFE">
        <w:rPr>
          <w:rFonts w:ascii="Times New Roman" w:hAnsi="Times New Roman" w:cs="Times New Roman"/>
          <w:sz w:val="26"/>
          <w:szCs w:val="26"/>
          <w:highlight w:val="yellow"/>
        </w:rPr>
        <w:t>тября</w:t>
      </w:r>
      <w:r w:rsidR="00DA75E6">
        <w:rPr>
          <w:rFonts w:ascii="Times New Roman" w:hAnsi="Times New Roman" w:cs="Times New Roman"/>
          <w:sz w:val="26"/>
          <w:szCs w:val="26"/>
        </w:rPr>
        <w:t xml:space="preserve"> 2019 г. включительно)</w:t>
      </w:r>
      <w:r w:rsidR="00DA75E6" w:rsidRPr="00901105">
        <w:rPr>
          <w:rFonts w:ascii="Times New Roman" w:hAnsi="Times New Roman" w:cs="Times New Roman"/>
          <w:sz w:val="26"/>
          <w:szCs w:val="26"/>
        </w:rPr>
        <w:t xml:space="preserve"> до начал</w:t>
      </w:r>
      <w:r w:rsidR="00DA75E6">
        <w:rPr>
          <w:rFonts w:ascii="Times New Roman" w:hAnsi="Times New Roman" w:cs="Times New Roman"/>
          <w:sz w:val="26"/>
          <w:szCs w:val="26"/>
        </w:rPr>
        <w:t>а соревнований</w:t>
      </w:r>
      <w:r w:rsidR="00DA75E6" w:rsidRPr="0090110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D5D1E68" w14:textId="11BE255B" w:rsidR="00DA75E6" w:rsidRPr="00AD1934" w:rsidRDefault="00DA75E6" w:rsidP="00DA75E6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Техническая</w:t>
      </w:r>
      <w:r w:rsidR="000607B0">
        <w:rPr>
          <w:rFonts w:ascii="Times New Roman" w:hAnsi="Times New Roman" w:cs="Times New Roman"/>
          <w:sz w:val="26"/>
          <w:szCs w:val="26"/>
        </w:rPr>
        <w:t xml:space="preserve"> заявка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1105">
        <w:rPr>
          <w:rFonts w:ascii="Times New Roman" w:hAnsi="Times New Roman" w:cs="Times New Roman"/>
          <w:sz w:val="26"/>
          <w:szCs w:val="26"/>
        </w:rPr>
        <w:t>заполня</w:t>
      </w:r>
      <w:r w:rsidR="000607B0">
        <w:rPr>
          <w:rFonts w:ascii="Times New Roman" w:hAnsi="Times New Roman" w:cs="Times New Roman"/>
          <w:sz w:val="26"/>
          <w:szCs w:val="26"/>
        </w:rPr>
        <w:t>е</w:t>
      </w:r>
      <w:r w:rsidRPr="00901105">
        <w:rPr>
          <w:rFonts w:ascii="Times New Roman" w:hAnsi="Times New Roman" w:cs="Times New Roman"/>
          <w:sz w:val="26"/>
          <w:szCs w:val="26"/>
        </w:rPr>
        <w:t>т</w:t>
      </w:r>
      <w:r w:rsidR="000607B0">
        <w:rPr>
          <w:rFonts w:ascii="Times New Roman" w:hAnsi="Times New Roman" w:cs="Times New Roman"/>
          <w:sz w:val="26"/>
          <w:szCs w:val="26"/>
        </w:rPr>
        <w:t>ся</w:t>
      </w:r>
      <w:r w:rsidRPr="00901105">
        <w:rPr>
          <w:rFonts w:ascii="Times New Roman" w:hAnsi="Times New Roman" w:cs="Times New Roman"/>
          <w:sz w:val="26"/>
          <w:szCs w:val="26"/>
        </w:rPr>
        <w:t xml:space="preserve"> </w:t>
      </w:r>
      <w:r w:rsidR="000607B0">
        <w:rPr>
          <w:rFonts w:ascii="Times New Roman" w:hAnsi="Times New Roman" w:cs="Times New Roman"/>
          <w:sz w:val="26"/>
          <w:szCs w:val="26"/>
        </w:rPr>
        <w:t>по</w:t>
      </w:r>
      <w:r w:rsidRPr="00901105">
        <w:rPr>
          <w:rFonts w:ascii="Times New Roman" w:hAnsi="Times New Roman" w:cs="Times New Roman"/>
          <w:sz w:val="26"/>
          <w:szCs w:val="26"/>
        </w:rPr>
        <w:t xml:space="preserve"> электронной форме</w:t>
      </w:r>
      <w:r w:rsidR="000607B0">
        <w:rPr>
          <w:rFonts w:ascii="Times New Roman" w:hAnsi="Times New Roman" w:cs="Times New Roman"/>
          <w:sz w:val="26"/>
          <w:szCs w:val="26"/>
        </w:rPr>
        <w:t xml:space="preserve"> </w:t>
      </w:r>
      <w:r w:rsidRPr="00901105">
        <w:rPr>
          <w:rFonts w:ascii="Times New Roman" w:hAnsi="Times New Roman" w:cs="Times New Roman"/>
          <w:sz w:val="26"/>
          <w:szCs w:val="26"/>
        </w:rPr>
        <w:t xml:space="preserve">по адресу </w:t>
      </w:r>
      <w:hyperlink r:id="rId11" w:history="1">
        <w:r w:rsidRPr="0032422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32422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32422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swim</w:t>
        </w:r>
        <w:r w:rsidRPr="00324227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32422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grc</w:t>
        </w:r>
        <w:proofErr w:type="spellEnd"/>
        <w:r w:rsidRPr="0032422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2422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AD1934">
        <w:rPr>
          <w:sz w:val="26"/>
          <w:szCs w:val="26"/>
        </w:rPr>
        <w:t xml:space="preserve"> </w:t>
      </w:r>
      <w:r w:rsidR="000607B0" w:rsidRPr="000607B0">
        <w:rPr>
          <w:rFonts w:ascii="Times New Roman" w:hAnsi="Times New Roman" w:cs="Times New Roman"/>
          <w:sz w:val="26"/>
          <w:szCs w:val="26"/>
        </w:rPr>
        <w:t xml:space="preserve">вместе с </w:t>
      </w:r>
      <w:r w:rsidR="00B24E5B">
        <w:rPr>
          <w:rFonts w:ascii="Times New Roman" w:hAnsi="Times New Roman" w:cs="Times New Roman"/>
          <w:sz w:val="26"/>
          <w:szCs w:val="26"/>
        </w:rPr>
        <w:t>безналичной оплатой</w:t>
      </w:r>
      <w:r w:rsidR="00E914DC">
        <w:rPr>
          <w:rFonts w:ascii="Times New Roman" w:hAnsi="Times New Roman" w:cs="Times New Roman"/>
          <w:sz w:val="26"/>
          <w:szCs w:val="26"/>
        </w:rPr>
        <w:t>.</w:t>
      </w:r>
    </w:p>
    <w:p w14:paraId="486432DA" w14:textId="77777777" w:rsidR="00DA75E6" w:rsidRPr="00901105" w:rsidRDefault="00DA75E6" w:rsidP="00DA75E6">
      <w:pPr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01105">
        <w:rPr>
          <w:rFonts w:ascii="Times New Roman" w:hAnsi="Times New Roman" w:cs="Times New Roman"/>
          <w:sz w:val="26"/>
          <w:szCs w:val="26"/>
        </w:rPr>
        <w:t xml:space="preserve">Направить заявку на проживание и питание с указанием количества спортсменов и сопровождающих по адресу: </w:t>
      </w:r>
      <w:hyperlink r:id="rId12" w:history="1">
        <w:r w:rsidRPr="0022287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cup</w:t>
        </w:r>
        <w:r w:rsidRPr="00222875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22287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sport</w:t>
        </w:r>
        <w:r w:rsidRPr="00222875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22287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sbor</w:t>
        </w:r>
        <w:proofErr w:type="spellEnd"/>
        <w:r w:rsidRPr="0022287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2287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6FFC271" w14:textId="77777777" w:rsidR="00DA75E6" w:rsidRDefault="00DA75E6" w:rsidP="00DA75E6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105">
        <w:rPr>
          <w:rFonts w:ascii="Times New Roman" w:hAnsi="Times New Roman" w:cs="Times New Roman"/>
          <w:sz w:val="26"/>
          <w:szCs w:val="26"/>
        </w:rPr>
        <w:t xml:space="preserve">Стартовый протокол будет предоставлен представителям команд за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0110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минут до начала соревнований. </w:t>
      </w:r>
    </w:p>
    <w:p w14:paraId="5CD33C72" w14:textId="52825F13" w:rsidR="00DA75E6" w:rsidRPr="008B3DFD" w:rsidRDefault="00DA75E6" w:rsidP="00DA75E6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3DFD">
        <w:rPr>
          <w:rFonts w:ascii="Times New Roman" w:hAnsi="Times New Roman" w:cs="Times New Roman"/>
          <w:sz w:val="26"/>
          <w:szCs w:val="26"/>
        </w:rPr>
        <w:t xml:space="preserve">Мандатная комиссия по допуску участников работает </w:t>
      </w:r>
      <w:r w:rsidR="00BF305F">
        <w:rPr>
          <w:rFonts w:ascii="Times New Roman" w:hAnsi="Times New Roman" w:cs="Times New Roman"/>
          <w:sz w:val="26"/>
          <w:szCs w:val="26"/>
        </w:rPr>
        <w:t>01</w:t>
      </w:r>
      <w:r w:rsidRPr="008B3DFD">
        <w:rPr>
          <w:rFonts w:ascii="Times New Roman" w:hAnsi="Times New Roman" w:cs="Times New Roman"/>
          <w:sz w:val="26"/>
          <w:szCs w:val="26"/>
        </w:rPr>
        <w:t xml:space="preserve"> </w:t>
      </w:r>
      <w:r w:rsidR="00BF305F">
        <w:rPr>
          <w:rFonts w:ascii="Times New Roman" w:hAnsi="Times New Roman" w:cs="Times New Roman"/>
          <w:sz w:val="26"/>
          <w:szCs w:val="26"/>
        </w:rPr>
        <w:t>но</w:t>
      </w:r>
      <w:r w:rsidRPr="008B3DFD">
        <w:rPr>
          <w:rFonts w:ascii="Times New Roman" w:hAnsi="Times New Roman" w:cs="Times New Roman"/>
          <w:sz w:val="26"/>
          <w:szCs w:val="26"/>
        </w:rPr>
        <w:t xml:space="preserve">ября с </w:t>
      </w:r>
      <w:r w:rsidRPr="00BF305F">
        <w:rPr>
          <w:rFonts w:ascii="Times New Roman" w:hAnsi="Times New Roman" w:cs="Times New Roman"/>
          <w:sz w:val="26"/>
          <w:szCs w:val="26"/>
          <w:shd w:val="clear" w:color="auto" w:fill="FFFF00"/>
        </w:rPr>
        <w:t>1</w:t>
      </w:r>
      <w:r w:rsidR="002B690F">
        <w:rPr>
          <w:rFonts w:ascii="Times New Roman" w:hAnsi="Times New Roman" w:cs="Times New Roman"/>
          <w:sz w:val="26"/>
          <w:szCs w:val="26"/>
          <w:shd w:val="clear" w:color="auto" w:fill="FFFF00"/>
        </w:rPr>
        <w:t>8</w:t>
      </w:r>
      <w:r w:rsidRPr="00BF305F">
        <w:rPr>
          <w:rFonts w:ascii="Times New Roman" w:hAnsi="Times New Roman" w:cs="Times New Roman"/>
          <w:sz w:val="26"/>
          <w:szCs w:val="26"/>
          <w:shd w:val="clear" w:color="auto" w:fill="FFFF00"/>
        </w:rPr>
        <w:t>.00 до 2</w:t>
      </w:r>
      <w:r w:rsidR="002B690F">
        <w:rPr>
          <w:rFonts w:ascii="Times New Roman" w:hAnsi="Times New Roman" w:cs="Times New Roman"/>
          <w:sz w:val="26"/>
          <w:szCs w:val="26"/>
          <w:shd w:val="clear" w:color="auto" w:fill="FFFF00"/>
        </w:rPr>
        <w:t>1</w:t>
      </w:r>
      <w:r w:rsidRPr="00BF305F">
        <w:rPr>
          <w:rFonts w:ascii="Times New Roman" w:hAnsi="Times New Roman" w:cs="Times New Roman"/>
          <w:sz w:val="26"/>
          <w:szCs w:val="26"/>
          <w:shd w:val="clear" w:color="auto" w:fill="FFFF00"/>
        </w:rPr>
        <w:t>.00</w:t>
      </w:r>
      <w:r w:rsidRPr="008B3DFD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2A298C">
        <w:rPr>
          <w:rFonts w:ascii="Times New Roman" w:hAnsi="Times New Roman" w:cs="Times New Roman"/>
          <w:sz w:val="26"/>
          <w:szCs w:val="26"/>
        </w:rPr>
        <w:t xml:space="preserve">г. </w:t>
      </w:r>
      <w:r w:rsidR="00E20F8B" w:rsidRPr="002A298C">
        <w:rPr>
          <w:rFonts w:ascii="Times New Roman" w:hAnsi="Times New Roman" w:cs="Times New Roman"/>
          <w:sz w:val="26"/>
          <w:szCs w:val="26"/>
        </w:rPr>
        <w:t>Саранск,</w:t>
      </w:r>
      <w:r w:rsidRPr="002A298C">
        <w:rPr>
          <w:rFonts w:ascii="Times New Roman" w:hAnsi="Times New Roman" w:cs="Times New Roman"/>
          <w:sz w:val="26"/>
          <w:szCs w:val="26"/>
        </w:rPr>
        <w:t xml:space="preserve"> </w:t>
      </w:r>
      <w:r w:rsidR="002A298C" w:rsidRPr="002A298C">
        <w:rPr>
          <w:rFonts w:ascii="Times New Roman" w:hAnsi="Times New Roman" w:cs="Times New Roman"/>
          <w:sz w:val="26"/>
          <w:szCs w:val="26"/>
        </w:rPr>
        <w:t>ГАУ РМ  «РСТЦ «Старт», ул. Красная 22, учебный класс</w:t>
      </w:r>
      <w:r w:rsidRPr="002A298C">
        <w:rPr>
          <w:rFonts w:ascii="Times New Roman" w:hAnsi="Times New Roman" w:cs="Times New Roman"/>
          <w:sz w:val="26"/>
          <w:szCs w:val="26"/>
        </w:rPr>
        <w:t>.</w:t>
      </w:r>
      <w:r w:rsidRPr="008B3DFD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2EC2C1A0" w14:textId="10151404" w:rsidR="00DA75E6" w:rsidRPr="00901105" w:rsidRDefault="00DA75E6" w:rsidP="00DA75E6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105">
        <w:rPr>
          <w:rFonts w:ascii="Times New Roman" w:hAnsi="Times New Roman" w:cs="Times New Roman"/>
          <w:sz w:val="26"/>
          <w:szCs w:val="26"/>
        </w:rPr>
        <w:t xml:space="preserve">На комиссии по допуску представители </w:t>
      </w:r>
      <w:r>
        <w:rPr>
          <w:rFonts w:ascii="Times New Roman" w:hAnsi="Times New Roman" w:cs="Times New Roman"/>
          <w:sz w:val="26"/>
          <w:szCs w:val="26"/>
        </w:rPr>
        <w:t xml:space="preserve">(тренеры) </w:t>
      </w:r>
      <w:r w:rsidRPr="00901105">
        <w:rPr>
          <w:rFonts w:ascii="Times New Roman" w:hAnsi="Times New Roman" w:cs="Times New Roman"/>
          <w:sz w:val="26"/>
          <w:szCs w:val="26"/>
        </w:rPr>
        <w:t>команд</w:t>
      </w:r>
      <w:r w:rsidR="00B24E5B">
        <w:rPr>
          <w:rFonts w:ascii="Times New Roman" w:hAnsi="Times New Roman" w:cs="Times New Roman"/>
          <w:sz w:val="26"/>
          <w:szCs w:val="26"/>
        </w:rPr>
        <w:t xml:space="preserve"> и индивидуальных спортсменов</w:t>
      </w:r>
      <w:r w:rsidRPr="00901105">
        <w:rPr>
          <w:rFonts w:ascii="Times New Roman" w:hAnsi="Times New Roman" w:cs="Times New Roman"/>
          <w:sz w:val="26"/>
          <w:szCs w:val="26"/>
        </w:rPr>
        <w:t xml:space="preserve"> пред</w:t>
      </w:r>
      <w:r>
        <w:rPr>
          <w:rFonts w:ascii="Times New Roman" w:hAnsi="Times New Roman" w:cs="Times New Roman"/>
          <w:sz w:val="26"/>
          <w:szCs w:val="26"/>
        </w:rPr>
        <w:t>оставляют</w:t>
      </w:r>
      <w:r w:rsidRPr="00901105">
        <w:rPr>
          <w:rFonts w:ascii="Times New Roman" w:hAnsi="Times New Roman" w:cs="Times New Roman"/>
          <w:sz w:val="26"/>
          <w:szCs w:val="26"/>
        </w:rPr>
        <w:t>:</w:t>
      </w:r>
    </w:p>
    <w:p w14:paraId="68D8B89D" w14:textId="77777777" w:rsidR="00DA75E6" w:rsidRPr="00901105" w:rsidRDefault="00DA75E6" w:rsidP="00DA75E6">
      <w:pPr>
        <w:widowControl/>
        <w:numPr>
          <w:ilvl w:val="0"/>
          <w:numId w:val="3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(</w:t>
      </w:r>
      <w:r w:rsidRPr="00901105">
        <w:rPr>
          <w:rFonts w:ascii="Times New Roman" w:hAnsi="Times New Roman" w:cs="Times New Roman"/>
          <w:sz w:val="26"/>
          <w:szCs w:val="26"/>
        </w:rPr>
        <w:t>свидетельство о рождении для лиц моложе 14 лет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01105">
        <w:rPr>
          <w:rFonts w:ascii="Times New Roman" w:hAnsi="Times New Roman" w:cs="Times New Roman"/>
          <w:sz w:val="26"/>
          <w:szCs w:val="26"/>
        </w:rPr>
        <w:t>;</w:t>
      </w:r>
    </w:p>
    <w:p w14:paraId="5D2F4D1B" w14:textId="12ACA0BF" w:rsidR="00DA75E6" w:rsidRPr="00901105" w:rsidRDefault="00B24E5B" w:rsidP="00DA75E6">
      <w:pPr>
        <w:widowControl/>
        <w:numPr>
          <w:ilvl w:val="0"/>
          <w:numId w:val="3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оригинал </w:t>
      </w:r>
      <w:r w:rsidR="00DA75E6" w:rsidRPr="00901105">
        <w:rPr>
          <w:rFonts w:ascii="Times New Roman" w:hAnsi="Times New Roman" w:cs="Times New Roman"/>
          <w:sz w:val="26"/>
          <w:szCs w:val="26"/>
        </w:rPr>
        <w:t>медицинск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DA75E6" w:rsidRPr="00901105">
        <w:rPr>
          <w:rFonts w:ascii="Times New Roman" w:hAnsi="Times New Roman" w:cs="Times New Roman"/>
          <w:sz w:val="26"/>
          <w:szCs w:val="26"/>
        </w:rPr>
        <w:t xml:space="preserve"> справки о допуске спортсменов к соревнованиям по плаванию;</w:t>
      </w:r>
    </w:p>
    <w:p w14:paraId="7AADE397" w14:textId="6D23D0E2" w:rsidR="00DA75E6" w:rsidRDefault="00DA75E6" w:rsidP="00DA75E6">
      <w:pPr>
        <w:widowControl/>
        <w:numPr>
          <w:ilvl w:val="0"/>
          <w:numId w:val="3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105">
        <w:rPr>
          <w:rFonts w:ascii="Times New Roman" w:hAnsi="Times New Roman" w:cs="Times New Roman"/>
          <w:sz w:val="26"/>
          <w:szCs w:val="26"/>
        </w:rPr>
        <w:t>действующий страховой полис на каждого ребенка, покрывающий события, которые могут возникнуть при участии в соревнованиях по плаванию.</w:t>
      </w:r>
    </w:p>
    <w:p w14:paraId="12115522" w14:textId="0A2D714E" w:rsidR="00B24E5B" w:rsidRDefault="00B24E5B" w:rsidP="00DA75E6">
      <w:pPr>
        <w:widowControl/>
        <w:numPr>
          <w:ilvl w:val="0"/>
          <w:numId w:val="3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105">
        <w:rPr>
          <w:rFonts w:ascii="Times New Roman" w:hAnsi="Times New Roman" w:cs="Times New Roman"/>
          <w:sz w:val="26"/>
          <w:szCs w:val="26"/>
        </w:rPr>
        <w:t>для команд, представляющих спортивные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- техническ</w:t>
      </w:r>
      <w:r w:rsidRPr="00901105">
        <w:rPr>
          <w:rFonts w:ascii="Times New Roman" w:hAnsi="Times New Roman" w:cs="Times New Roman"/>
          <w:sz w:val="26"/>
          <w:szCs w:val="26"/>
        </w:rPr>
        <w:t>ую заявку, подписанную руководителем секции (школы, клуба и т.д.) ;</w:t>
      </w:r>
    </w:p>
    <w:p w14:paraId="7C010F70" w14:textId="77777777" w:rsidR="00DA75E6" w:rsidRPr="00502B12" w:rsidRDefault="00DA75E6" w:rsidP="00DA75E6">
      <w:pPr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2B12">
        <w:rPr>
          <w:rFonts w:ascii="Times New Roman" w:hAnsi="Times New Roman" w:cs="Times New Roman"/>
          <w:b/>
          <w:sz w:val="26"/>
          <w:szCs w:val="26"/>
        </w:rPr>
        <w:t xml:space="preserve">Спортсмены и команды, прошедшие </w:t>
      </w:r>
      <w:r>
        <w:rPr>
          <w:rFonts w:ascii="Times New Roman" w:hAnsi="Times New Roman" w:cs="Times New Roman"/>
          <w:b/>
          <w:sz w:val="26"/>
          <w:szCs w:val="26"/>
        </w:rPr>
        <w:t>онлайн-регистрацию обязаны пред</w:t>
      </w:r>
      <w:r w:rsidRPr="00502B12">
        <w:rPr>
          <w:rFonts w:ascii="Times New Roman" w:hAnsi="Times New Roman" w:cs="Times New Roman"/>
          <w:b/>
          <w:sz w:val="26"/>
          <w:szCs w:val="26"/>
        </w:rPr>
        <w:t>ставить оригиналы документов на мандатную комиссию.</w:t>
      </w:r>
    </w:p>
    <w:p w14:paraId="4FBA37FE" w14:textId="77777777" w:rsidR="00E914DC" w:rsidRPr="00E914DC" w:rsidRDefault="00E914DC" w:rsidP="00E914DC">
      <w:pPr>
        <w:pStyle w:val="21"/>
        <w:shd w:val="clear" w:color="auto" w:fill="auto"/>
        <w:spacing w:before="0" w:line="240" w:lineRule="auto"/>
        <w:ind w:firstLine="641"/>
        <w:rPr>
          <w:b/>
          <w:sz w:val="26"/>
          <w:szCs w:val="26"/>
          <w:lang w:val="ru-RU"/>
        </w:rPr>
      </w:pPr>
      <w:r w:rsidRPr="00E914DC">
        <w:rPr>
          <w:b/>
          <w:sz w:val="26"/>
          <w:szCs w:val="26"/>
        </w:rPr>
        <w:t>Тренеры</w:t>
      </w:r>
      <w:r w:rsidRPr="00E914DC">
        <w:rPr>
          <w:b/>
          <w:sz w:val="26"/>
          <w:szCs w:val="26"/>
          <w:lang w:val="ru-RU"/>
        </w:rPr>
        <w:t>, тренеры-преподаватели</w:t>
      </w:r>
      <w:r>
        <w:rPr>
          <w:b/>
          <w:sz w:val="26"/>
          <w:szCs w:val="26"/>
          <w:lang w:val="ru-RU"/>
        </w:rPr>
        <w:t>, а также лица, сопровождающие отдельных спортсменов</w:t>
      </w:r>
      <w:r w:rsidRPr="00E914DC">
        <w:rPr>
          <w:b/>
          <w:sz w:val="26"/>
          <w:szCs w:val="26"/>
          <w:lang w:val="ru-RU"/>
        </w:rPr>
        <w:t xml:space="preserve"> </w:t>
      </w:r>
      <w:r w:rsidRPr="00E914DC">
        <w:rPr>
          <w:b/>
          <w:sz w:val="26"/>
          <w:szCs w:val="26"/>
        </w:rPr>
        <w:t xml:space="preserve">несут </w:t>
      </w:r>
      <w:proofErr w:type="spellStart"/>
      <w:r>
        <w:rPr>
          <w:b/>
          <w:sz w:val="26"/>
          <w:szCs w:val="26"/>
          <w:lang w:val="ru-RU"/>
        </w:rPr>
        <w:t>персональ</w:t>
      </w:r>
      <w:r w:rsidR="00BF305F">
        <w:rPr>
          <w:b/>
          <w:sz w:val="26"/>
          <w:szCs w:val="26"/>
        </w:rPr>
        <w:t>ную</w:t>
      </w:r>
      <w:proofErr w:type="spellEnd"/>
      <w:r w:rsidR="00BF305F">
        <w:rPr>
          <w:b/>
          <w:sz w:val="26"/>
          <w:szCs w:val="26"/>
          <w:lang w:val="ru-RU"/>
        </w:rPr>
        <w:t xml:space="preserve"> </w:t>
      </w:r>
      <w:r w:rsidRPr="00E914DC">
        <w:rPr>
          <w:b/>
          <w:sz w:val="26"/>
          <w:szCs w:val="26"/>
        </w:rPr>
        <w:t xml:space="preserve">ответственность за подготовку </w:t>
      </w:r>
      <w:r w:rsidRPr="00E914DC">
        <w:rPr>
          <w:b/>
          <w:sz w:val="26"/>
          <w:szCs w:val="26"/>
          <w:lang w:val="ru-RU"/>
        </w:rPr>
        <w:t>участников соревнований и</w:t>
      </w:r>
      <w:r w:rsidRPr="00E914DC">
        <w:rPr>
          <w:b/>
          <w:sz w:val="26"/>
          <w:szCs w:val="26"/>
        </w:rPr>
        <w:t xml:space="preserve"> возможность их участия по состоянию здоровья, а также </w:t>
      </w:r>
      <w:r w:rsidRPr="00E914DC">
        <w:rPr>
          <w:b/>
          <w:sz w:val="26"/>
          <w:szCs w:val="26"/>
          <w:lang w:val="ru-RU"/>
        </w:rPr>
        <w:t xml:space="preserve">отвечают </w:t>
      </w:r>
      <w:r w:rsidRPr="00E914DC">
        <w:rPr>
          <w:b/>
          <w:sz w:val="26"/>
          <w:szCs w:val="26"/>
        </w:rPr>
        <w:t xml:space="preserve">за обеспечение дисциплины и порядка среди своих </w:t>
      </w:r>
      <w:r w:rsidRPr="00E914DC">
        <w:rPr>
          <w:b/>
          <w:sz w:val="26"/>
          <w:szCs w:val="26"/>
          <w:lang w:val="ru-RU"/>
        </w:rPr>
        <w:t>участников</w:t>
      </w:r>
      <w:r w:rsidRPr="00E914DC">
        <w:rPr>
          <w:b/>
          <w:sz w:val="26"/>
          <w:szCs w:val="26"/>
        </w:rPr>
        <w:t xml:space="preserve"> </w:t>
      </w:r>
      <w:r w:rsidRPr="00E914DC">
        <w:rPr>
          <w:b/>
          <w:sz w:val="26"/>
          <w:szCs w:val="26"/>
          <w:lang w:val="ru-RU"/>
        </w:rPr>
        <w:t>во время проведения соревнований.</w:t>
      </w:r>
    </w:p>
    <w:p w14:paraId="3602F24D" w14:textId="77777777" w:rsidR="006C6AD5" w:rsidRPr="00672449" w:rsidRDefault="006C6AD5" w:rsidP="00E914DC">
      <w:pPr>
        <w:pStyle w:val="21"/>
        <w:shd w:val="clear" w:color="auto" w:fill="auto"/>
        <w:spacing w:before="0" w:line="240" w:lineRule="auto"/>
        <w:ind w:firstLine="400"/>
        <w:rPr>
          <w:sz w:val="26"/>
          <w:szCs w:val="26"/>
        </w:rPr>
      </w:pPr>
    </w:p>
    <w:p w14:paraId="2A164473" w14:textId="77777777" w:rsidR="00211599" w:rsidRDefault="00E914DC" w:rsidP="00E914DC">
      <w:pPr>
        <w:pStyle w:val="10"/>
        <w:keepNext/>
        <w:keepLines/>
        <w:shd w:val="clear" w:color="auto" w:fill="auto"/>
        <w:tabs>
          <w:tab w:val="left" w:pos="3103"/>
        </w:tabs>
        <w:spacing w:line="240" w:lineRule="auto"/>
        <w:jc w:val="center"/>
        <w:rPr>
          <w:sz w:val="26"/>
          <w:szCs w:val="26"/>
          <w:lang w:val="ru-RU"/>
        </w:rPr>
      </w:pPr>
      <w:r w:rsidRPr="00844D71">
        <w:rPr>
          <w:sz w:val="26"/>
          <w:szCs w:val="26"/>
          <w:lang w:val="ru-RU"/>
        </w:rPr>
        <w:t>IX.</w:t>
      </w:r>
      <w:r w:rsidR="00844D71" w:rsidRPr="00844D71">
        <w:rPr>
          <w:sz w:val="26"/>
          <w:szCs w:val="26"/>
          <w:lang w:val="ru-RU"/>
        </w:rPr>
        <w:t xml:space="preserve"> УСЛОВИЯ ФИНАНСИРОВАНИЯ</w:t>
      </w:r>
    </w:p>
    <w:p w14:paraId="334CA667" w14:textId="77777777" w:rsidR="00F54102" w:rsidRPr="00F54102" w:rsidRDefault="00F54102" w:rsidP="00E914DC">
      <w:pPr>
        <w:pStyle w:val="10"/>
        <w:keepNext/>
        <w:keepLines/>
        <w:shd w:val="clear" w:color="auto" w:fill="auto"/>
        <w:tabs>
          <w:tab w:val="left" w:pos="3103"/>
        </w:tabs>
        <w:spacing w:line="240" w:lineRule="auto"/>
        <w:jc w:val="center"/>
        <w:rPr>
          <w:sz w:val="26"/>
          <w:szCs w:val="26"/>
          <w:lang w:val="ru-RU"/>
        </w:rPr>
      </w:pPr>
    </w:p>
    <w:p w14:paraId="1E9880DB" w14:textId="50F0F90B" w:rsidR="006E2F04" w:rsidRDefault="00ED3643" w:rsidP="00E914DC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Финансовое обеспечение </w:t>
      </w:r>
      <w:r w:rsidR="00502B12">
        <w:rPr>
          <w:rFonts w:ascii="Times New Roman" w:hAnsi="Times New Roman" w:cs="Times New Roman"/>
          <w:sz w:val="26"/>
          <w:szCs w:val="26"/>
        </w:rPr>
        <w:t>соревнований,</w:t>
      </w:r>
      <w:r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="00F54102" w:rsidRPr="00F54102">
        <w:rPr>
          <w:rFonts w:ascii="Times New Roman" w:hAnsi="Times New Roman" w:cs="Times New Roman"/>
          <w:sz w:val="26"/>
          <w:szCs w:val="26"/>
        </w:rPr>
        <w:t xml:space="preserve"> призово</w:t>
      </w:r>
      <w:r>
        <w:rPr>
          <w:rFonts w:ascii="Times New Roman" w:hAnsi="Times New Roman" w:cs="Times New Roman"/>
          <w:sz w:val="26"/>
          <w:szCs w:val="26"/>
        </w:rPr>
        <w:t>й</w:t>
      </w:r>
      <w:r w:rsidR="00F54102" w:rsidRPr="00F54102">
        <w:rPr>
          <w:rFonts w:ascii="Times New Roman" w:hAnsi="Times New Roman" w:cs="Times New Roman"/>
          <w:sz w:val="26"/>
          <w:szCs w:val="26"/>
        </w:rPr>
        <w:t xml:space="preserve"> фонд, </w:t>
      </w:r>
      <w:r>
        <w:rPr>
          <w:rFonts w:ascii="Times New Roman" w:hAnsi="Times New Roman" w:cs="Times New Roman"/>
          <w:sz w:val="26"/>
          <w:szCs w:val="26"/>
        </w:rPr>
        <w:t>оплата спортивных судей</w:t>
      </w:r>
      <w:r w:rsidR="00F54102" w:rsidRPr="00F54102">
        <w:rPr>
          <w:rFonts w:ascii="Times New Roman" w:hAnsi="Times New Roman" w:cs="Times New Roman"/>
          <w:sz w:val="26"/>
          <w:szCs w:val="26"/>
        </w:rPr>
        <w:t>, наградн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F54102" w:rsidRPr="00F54102">
        <w:rPr>
          <w:rFonts w:ascii="Times New Roman" w:hAnsi="Times New Roman" w:cs="Times New Roman"/>
          <w:sz w:val="26"/>
          <w:szCs w:val="26"/>
        </w:rPr>
        <w:t xml:space="preserve"> атрибутик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54102" w:rsidRPr="00F54102">
        <w:rPr>
          <w:rFonts w:ascii="Times New Roman" w:hAnsi="Times New Roman" w:cs="Times New Roman"/>
          <w:sz w:val="26"/>
          <w:szCs w:val="26"/>
        </w:rPr>
        <w:t>, медицинско</w:t>
      </w:r>
      <w:r>
        <w:rPr>
          <w:rFonts w:ascii="Times New Roman" w:hAnsi="Times New Roman" w:cs="Times New Roman"/>
          <w:sz w:val="26"/>
          <w:szCs w:val="26"/>
        </w:rPr>
        <w:t>е</w:t>
      </w:r>
      <w:r w:rsidR="00F54102" w:rsidRPr="00F54102">
        <w:rPr>
          <w:rFonts w:ascii="Times New Roman" w:hAnsi="Times New Roman" w:cs="Times New Roman"/>
          <w:sz w:val="26"/>
          <w:szCs w:val="26"/>
        </w:rPr>
        <w:t xml:space="preserve"> и информационно</w:t>
      </w:r>
      <w:r>
        <w:rPr>
          <w:rFonts w:ascii="Times New Roman" w:hAnsi="Times New Roman" w:cs="Times New Roman"/>
          <w:sz w:val="26"/>
          <w:szCs w:val="26"/>
        </w:rPr>
        <w:t>е</w:t>
      </w:r>
      <w:r w:rsidR="00F54102" w:rsidRPr="00F54102">
        <w:rPr>
          <w:rFonts w:ascii="Times New Roman" w:hAnsi="Times New Roman" w:cs="Times New Roman"/>
          <w:sz w:val="26"/>
          <w:szCs w:val="26"/>
        </w:rPr>
        <w:t xml:space="preserve"> обеспечени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F54102" w:rsidRPr="00F541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осуществляется за счет средств</w:t>
      </w:r>
      <w:r w:rsidR="00F54102" w:rsidRPr="00F54102">
        <w:rPr>
          <w:rFonts w:ascii="Times New Roman" w:hAnsi="Times New Roman" w:cs="Times New Roman"/>
          <w:sz w:val="26"/>
          <w:szCs w:val="26"/>
        </w:rPr>
        <w:t xml:space="preserve"> </w:t>
      </w:r>
      <w:r w:rsidR="00D56423" w:rsidRPr="00D56423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="00D56423" w:rsidRPr="00D56423">
        <w:rPr>
          <w:rFonts w:ascii="Times New Roman" w:hAnsi="Times New Roman" w:cs="Times New Roman"/>
          <w:sz w:val="26"/>
          <w:szCs w:val="26"/>
        </w:rPr>
        <w:t>Поздяев</w:t>
      </w:r>
      <w:proofErr w:type="spellEnd"/>
      <w:r w:rsidR="008A18CC">
        <w:rPr>
          <w:rFonts w:ascii="Times New Roman" w:hAnsi="Times New Roman" w:cs="Times New Roman"/>
          <w:sz w:val="26"/>
          <w:szCs w:val="26"/>
        </w:rPr>
        <w:t>, ООО «Про Тим Спорт»</w:t>
      </w:r>
      <w:r w:rsidRPr="00D56423">
        <w:rPr>
          <w:rFonts w:ascii="Times New Roman" w:hAnsi="Times New Roman" w:cs="Times New Roman"/>
          <w:sz w:val="26"/>
          <w:szCs w:val="26"/>
        </w:rPr>
        <w:t xml:space="preserve">, </w:t>
      </w:r>
      <w:r w:rsidR="00E945A0" w:rsidRPr="00D56423">
        <w:rPr>
          <w:rFonts w:ascii="Times New Roman" w:hAnsi="Times New Roman" w:cs="Times New Roman"/>
          <w:sz w:val="26"/>
          <w:szCs w:val="26"/>
        </w:rPr>
        <w:t>спонсоров</w:t>
      </w:r>
      <w:r w:rsidR="00502B12">
        <w:rPr>
          <w:rFonts w:ascii="Times New Roman" w:hAnsi="Times New Roman" w:cs="Times New Roman"/>
          <w:sz w:val="26"/>
          <w:szCs w:val="26"/>
        </w:rPr>
        <w:t>,</w:t>
      </w:r>
      <w:r w:rsidR="00E945A0">
        <w:rPr>
          <w:rFonts w:ascii="Times New Roman" w:hAnsi="Times New Roman" w:cs="Times New Roman"/>
          <w:sz w:val="26"/>
          <w:szCs w:val="26"/>
        </w:rPr>
        <w:t xml:space="preserve"> стартовых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4102" w:rsidRPr="00F54102">
        <w:rPr>
          <w:rFonts w:ascii="Times New Roman" w:hAnsi="Times New Roman" w:cs="Times New Roman"/>
          <w:sz w:val="26"/>
          <w:szCs w:val="26"/>
        </w:rPr>
        <w:t>взнос</w:t>
      </w:r>
      <w:r>
        <w:rPr>
          <w:rFonts w:ascii="Times New Roman" w:hAnsi="Times New Roman" w:cs="Times New Roman"/>
          <w:sz w:val="26"/>
          <w:szCs w:val="26"/>
        </w:rPr>
        <w:t xml:space="preserve">ов участников. </w:t>
      </w:r>
    </w:p>
    <w:p w14:paraId="5B941751" w14:textId="42FAD5CF" w:rsidR="006E2F04" w:rsidRDefault="00ED3643" w:rsidP="00E914DC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9F9FA"/>
        </w:rPr>
      </w:pPr>
      <w:r>
        <w:rPr>
          <w:rFonts w:ascii="Times New Roman" w:hAnsi="Times New Roman" w:cs="Times New Roman"/>
          <w:sz w:val="26"/>
          <w:szCs w:val="26"/>
        </w:rPr>
        <w:t xml:space="preserve">Взнос </w:t>
      </w:r>
      <w:r w:rsidR="00F54102" w:rsidRPr="00F54102">
        <w:rPr>
          <w:rFonts w:ascii="Times New Roman" w:hAnsi="Times New Roman" w:cs="Times New Roman"/>
          <w:sz w:val="26"/>
          <w:szCs w:val="26"/>
        </w:rPr>
        <w:t xml:space="preserve">за участие в </w:t>
      </w:r>
      <w:r w:rsidR="00502B12">
        <w:rPr>
          <w:rFonts w:ascii="Times New Roman" w:hAnsi="Times New Roman" w:cs="Times New Roman"/>
          <w:sz w:val="26"/>
          <w:szCs w:val="26"/>
        </w:rPr>
        <w:t>соревнованиях</w:t>
      </w:r>
      <w:r>
        <w:rPr>
          <w:rFonts w:ascii="Times New Roman" w:hAnsi="Times New Roman" w:cs="Times New Roman"/>
          <w:sz w:val="26"/>
          <w:szCs w:val="26"/>
        </w:rPr>
        <w:t xml:space="preserve"> составляет</w:t>
      </w:r>
      <w:r w:rsidR="00F54102" w:rsidRPr="00F54102">
        <w:rPr>
          <w:rFonts w:ascii="Times New Roman" w:hAnsi="Times New Roman" w:cs="Times New Roman"/>
          <w:sz w:val="26"/>
          <w:szCs w:val="26"/>
        </w:rPr>
        <w:t xml:space="preserve"> </w:t>
      </w:r>
      <w:r w:rsidR="008B3DFD">
        <w:rPr>
          <w:rFonts w:ascii="Times New Roman" w:hAnsi="Times New Roman" w:cs="Times New Roman"/>
          <w:sz w:val="26"/>
          <w:szCs w:val="26"/>
        </w:rPr>
        <w:t>4</w:t>
      </w:r>
      <w:r w:rsidR="002B690F">
        <w:rPr>
          <w:rFonts w:ascii="Times New Roman" w:hAnsi="Times New Roman" w:cs="Times New Roman"/>
          <w:sz w:val="26"/>
          <w:szCs w:val="26"/>
        </w:rPr>
        <w:t>8</w:t>
      </w:r>
      <w:r w:rsidR="00575F13">
        <w:rPr>
          <w:rFonts w:ascii="Times New Roman" w:hAnsi="Times New Roman" w:cs="Times New Roman"/>
          <w:sz w:val="26"/>
          <w:szCs w:val="26"/>
        </w:rPr>
        <w:t>0</w:t>
      </w:r>
      <w:r w:rsidR="00F54102" w:rsidRPr="00F54102">
        <w:rPr>
          <w:rFonts w:ascii="Times New Roman" w:hAnsi="Times New Roman" w:cs="Times New Roman"/>
          <w:sz w:val="26"/>
          <w:szCs w:val="26"/>
        </w:rPr>
        <w:t xml:space="preserve"> рублей с</w:t>
      </w:r>
      <w:r w:rsidR="003E2557">
        <w:rPr>
          <w:rFonts w:ascii="Times New Roman" w:hAnsi="Times New Roman" w:cs="Times New Roman"/>
          <w:sz w:val="26"/>
          <w:szCs w:val="26"/>
        </w:rPr>
        <w:t xml:space="preserve"> каждого</w:t>
      </w:r>
      <w:r w:rsidR="006E2F04">
        <w:rPr>
          <w:rFonts w:ascii="Times New Roman" w:hAnsi="Times New Roman" w:cs="Times New Roman"/>
          <w:sz w:val="26"/>
          <w:szCs w:val="26"/>
        </w:rPr>
        <w:t xml:space="preserve"> участника, за каждую дистанцию. </w:t>
      </w:r>
      <w:r w:rsidR="00A71CBA">
        <w:rPr>
          <w:rFonts w:ascii="Times New Roman" w:hAnsi="Times New Roman" w:cs="Times New Roman"/>
          <w:sz w:val="26"/>
          <w:szCs w:val="26"/>
          <w:shd w:val="clear" w:color="auto" w:fill="F9F9FA"/>
        </w:rPr>
        <w:t xml:space="preserve">За </w:t>
      </w:r>
      <w:r w:rsidR="008B3DFD">
        <w:rPr>
          <w:rFonts w:ascii="Times New Roman" w:hAnsi="Times New Roman" w:cs="Times New Roman"/>
          <w:sz w:val="26"/>
          <w:szCs w:val="26"/>
          <w:shd w:val="clear" w:color="auto" w:fill="F9F9FA"/>
        </w:rPr>
        <w:t xml:space="preserve">участие в эстафетном плавании </w:t>
      </w:r>
      <w:r w:rsidR="002B690F">
        <w:rPr>
          <w:rFonts w:ascii="Times New Roman" w:hAnsi="Times New Roman" w:cs="Times New Roman"/>
          <w:sz w:val="26"/>
          <w:szCs w:val="26"/>
          <w:shd w:val="clear" w:color="auto" w:fill="F9F9FA"/>
        </w:rPr>
        <w:t>20</w:t>
      </w:r>
      <w:r w:rsidR="00A71CBA">
        <w:rPr>
          <w:rFonts w:ascii="Times New Roman" w:hAnsi="Times New Roman" w:cs="Times New Roman"/>
          <w:sz w:val="26"/>
          <w:szCs w:val="26"/>
          <w:shd w:val="clear" w:color="auto" w:fill="F9F9FA"/>
        </w:rPr>
        <w:t xml:space="preserve">00 рублей </w:t>
      </w:r>
      <w:r w:rsidR="006E2F04">
        <w:rPr>
          <w:rFonts w:ascii="Times New Roman" w:hAnsi="Times New Roman" w:cs="Times New Roman"/>
          <w:sz w:val="26"/>
          <w:szCs w:val="26"/>
          <w:shd w:val="clear" w:color="auto" w:fill="F9F9FA"/>
        </w:rPr>
        <w:t>за каждую</w:t>
      </w:r>
      <w:r w:rsidR="00A71CBA">
        <w:rPr>
          <w:rFonts w:ascii="Times New Roman" w:hAnsi="Times New Roman" w:cs="Times New Roman"/>
          <w:sz w:val="26"/>
          <w:szCs w:val="26"/>
          <w:shd w:val="clear" w:color="auto" w:fill="F9F9FA"/>
        </w:rPr>
        <w:t xml:space="preserve"> команд</w:t>
      </w:r>
      <w:r w:rsidR="003E2557">
        <w:rPr>
          <w:rFonts w:ascii="Times New Roman" w:hAnsi="Times New Roman" w:cs="Times New Roman"/>
          <w:sz w:val="26"/>
          <w:szCs w:val="26"/>
          <w:shd w:val="clear" w:color="auto" w:fill="F9F9FA"/>
        </w:rPr>
        <w:t>у</w:t>
      </w:r>
      <w:r w:rsidR="006E2F04">
        <w:rPr>
          <w:rFonts w:ascii="Times New Roman" w:hAnsi="Times New Roman" w:cs="Times New Roman"/>
          <w:sz w:val="26"/>
          <w:szCs w:val="26"/>
          <w:shd w:val="clear" w:color="auto" w:fill="F9F9FA"/>
        </w:rPr>
        <w:t>.</w:t>
      </w:r>
    </w:p>
    <w:p w14:paraId="5B4F5C62" w14:textId="4167BC62" w:rsidR="00F54102" w:rsidRPr="00F54102" w:rsidRDefault="00F54102" w:rsidP="00E914DC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102">
        <w:rPr>
          <w:rFonts w:ascii="Times New Roman" w:hAnsi="Times New Roman" w:cs="Times New Roman"/>
          <w:sz w:val="26"/>
          <w:szCs w:val="26"/>
        </w:rPr>
        <w:t>Оплата осуществляется безналичны</w:t>
      </w:r>
      <w:r w:rsidR="00AD1934">
        <w:rPr>
          <w:rFonts w:ascii="Times New Roman" w:hAnsi="Times New Roman" w:cs="Times New Roman"/>
          <w:sz w:val="26"/>
          <w:szCs w:val="26"/>
        </w:rPr>
        <w:t xml:space="preserve">м платежом на расчётный счёт </w:t>
      </w:r>
      <w:r w:rsidR="00EB1AC3">
        <w:rPr>
          <w:rFonts w:ascii="Times New Roman" w:hAnsi="Times New Roman" w:cs="Times New Roman"/>
          <w:sz w:val="26"/>
          <w:szCs w:val="26"/>
        </w:rPr>
        <w:t>ООО «Про Тим Спорт»</w:t>
      </w:r>
      <w:r w:rsidR="00AD1934">
        <w:rPr>
          <w:rFonts w:ascii="Times New Roman" w:hAnsi="Times New Roman" w:cs="Times New Roman"/>
          <w:sz w:val="26"/>
          <w:szCs w:val="26"/>
        </w:rPr>
        <w:t xml:space="preserve"> </w:t>
      </w:r>
      <w:r w:rsidR="00836393">
        <w:rPr>
          <w:rFonts w:ascii="Times New Roman" w:hAnsi="Times New Roman" w:cs="Times New Roman"/>
          <w:sz w:val="26"/>
          <w:szCs w:val="26"/>
        </w:rPr>
        <w:t xml:space="preserve"> или агента </w:t>
      </w:r>
      <w:r w:rsidR="006E2F04">
        <w:rPr>
          <w:rFonts w:ascii="Times New Roman" w:hAnsi="Times New Roman" w:cs="Times New Roman"/>
          <w:sz w:val="26"/>
          <w:szCs w:val="26"/>
        </w:rPr>
        <w:t xml:space="preserve">Организатора </w:t>
      </w:r>
      <w:r w:rsidRPr="00F54102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8B3DFD">
        <w:rPr>
          <w:rFonts w:ascii="Times New Roman" w:hAnsi="Times New Roman" w:cs="Times New Roman"/>
          <w:sz w:val="26"/>
          <w:szCs w:val="26"/>
        </w:rPr>
        <w:t>10</w:t>
      </w:r>
      <w:r w:rsidRPr="00F54102">
        <w:rPr>
          <w:rFonts w:ascii="Times New Roman" w:hAnsi="Times New Roman" w:cs="Times New Roman"/>
          <w:sz w:val="26"/>
          <w:szCs w:val="26"/>
        </w:rPr>
        <w:t xml:space="preserve">-ти дней до начала </w:t>
      </w:r>
      <w:r w:rsidR="00502B12">
        <w:rPr>
          <w:rFonts w:ascii="Times New Roman" w:hAnsi="Times New Roman" w:cs="Times New Roman"/>
          <w:sz w:val="26"/>
          <w:szCs w:val="26"/>
        </w:rPr>
        <w:t>соревнований</w:t>
      </w:r>
      <w:r w:rsidRPr="00F54102">
        <w:rPr>
          <w:rFonts w:ascii="Times New Roman" w:hAnsi="Times New Roman" w:cs="Times New Roman"/>
          <w:sz w:val="26"/>
          <w:szCs w:val="26"/>
        </w:rPr>
        <w:t>.</w:t>
      </w:r>
    </w:p>
    <w:p w14:paraId="0E981344" w14:textId="77777777" w:rsidR="00F54102" w:rsidRPr="00F54102" w:rsidRDefault="006E2F04" w:rsidP="00E914DC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F54102" w:rsidRPr="00F54102">
        <w:rPr>
          <w:rFonts w:ascii="Times New Roman" w:hAnsi="Times New Roman" w:cs="Times New Roman"/>
          <w:sz w:val="26"/>
          <w:szCs w:val="26"/>
        </w:rPr>
        <w:t xml:space="preserve">а счет средств командирующих организаций и внебюджетных средств финансируются статьи затрат на проезд, проживание и </w:t>
      </w:r>
      <w:r w:rsidR="001E288F" w:rsidRPr="00F54102">
        <w:rPr>
          <w:rFonts w:ascii="Times New Roman" w:hAnsi="Times New Roman" w:cs="Times New Roman"/>
          <w:sz w:val="26"/>
          <w:szCs w:val="26"/>
        </w:rPr>
        <w:t>питание,</w:t>
      </w:r>
      <w:r w:rsidR="00F54102" w:rsidRPr="00F54102">
        <w:rPr>
          <w:rFonts w:ascii="Times New Roman" w:hAnsi="Times New Roman" w:cs="Times New Roman"/>
          <w:sz w:val="26"/>
          <w:szCs w:val="26"/>
        </w:rPr>
        <w:t xml:space="preserve"> а также другие статьи, </w:t>
      </w:r>
      <w:r w:rsidR="00F54102" w:rsidRPr="00F54102">
        <w:rPr>
          <w:rFonts w:ascii="Times New Roman" w:hAnsi="Times New Roman" w:cs="Times New Roman"/>
          <w:sz w:val="26"/>
          <w:szCs w:val="26"/>
        </w:rPr>
        <w:lastRenderedPageBreak/>
        <w:t xml:space="preserve">связанные с участием в </w:t>
      </w:r>
      <w:r w:rsidR="00502B12">
        <w:rPr>
          <w:rFonts w:ascii="Times New Roman" w:hAnsi="Times New Roman" w:cs="Times New Roman"/>
          <w:sz w:val="26"/>
          <w:szCs w:val="26"/>
        </w:rPr>
        <w:t>соревнованиях</w:t>
      </w:r>
      <w:r w:rsidR="00F54102" w:rsidRPr="00F54102">
        <w:rPr>
          <w:rFonts w:ascii="Times New Roman" w:hAnsi="Times New Roman" w:cs="Times New Roman"/>
          <w:sz w:val="26"/>
          <w:szCs w:val="26"/>
        </w:rPr>
        <w:t xml:space="preserve"> спортсменов, тренеров, судей, представителей команд и обслуживающего персонала.</w:t>
      </w:r>
    </w:p>
    <w:p w14:paraId="7B27CE3F" w14:textId="3746DBF1" w:rsidR="00F54102" w:rsidRDefault="00F54102" w:rsidP="00E914DC">
      <w:pPr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45A0">
        <w:rPr>
          <w:rFonts w:ascii="Times New Roman" w:hAnsi="Times New Roman" w:cs="Times New Roman"/>
          <w:sz w:val="26"/>
          <w:szCs w:val="26"/>
        </w:rPr>
        <w:t>Стартовый взнос за участие спортсменов в соревновании не возвращается в случае неявки спортсмена на соревнования по какой-либо из причин</w:t>
      </w:r>
      <w:r w:rsidR="00EB1AC3">
        <w:rPr>
          <w:rFonts w:ascii="Times New Roman" w:hAnsi="Times New Roman" w:cs="Times New Roman"/>
          <w:sz w:val="26"/>
          <w:szCs w:val="26"/>
        </w:rPr>
        <w:t>, кроме травмы или заболевания, подтвержденного медицинскими документами</w:t>
      </w:r>
      <w:r w:rsidR="00E945A0" w:rsidRPr="00E945A0">
        <w:rPr>
          <w:rFonts w:ascii="Times New Roman" w:hAnsi="Times New Roman" w:cs="Times New Roman"/>
          <w:sz w:val="26"/>
          <w:szCs w:val="26"/>
        </w:rPr>
        <w:t>.</w:t>
      </w:r>
      <w:r w:rsidR="00EB1AC3">
        <w:rPr>
          <w:rFonts w:ascii="Times New Roman" w:hAnsi="Times New Roman" w:cs="Times New Roman"/>
          <w:sz w:val="26"/>
          <w:szCs w:val="26"/>
        </w:rPr>
        <w:t xml:space="preserve"> </w:t>
      </w:r>
      <w:r w:rsidR="006E2F0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205015" w14:textId="77777777" w:rsidR="00E20F8B" w:rsidRPr="00F54102" w:rsidRDefault="00E20F8B" w:rsidP="00E914DC">
      <w:pPr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0FACFF96" w14:textId="77777777" w:rsidR="00844D71" w:rsidRDefault="00844D71" w:rsidP="00E914DC">
      <w:pPr>
        <w:pStyle w:val="21"/>
        <w:spacing w:before="0" w:line="276" w:lineRule="auto"/>
        <w:ind w:firstLine="420"/>
        <w:jc w:val="center"/>
        <w:rPr>
          <w:b/>
          <w:bCs/>
          <w:sz w:val="26"/>
          <w:szCs w:val="26"/>
          <w:lang w:val="ru-RU"/>
        </w:rPr>
      </w:pPr>
      <w:r w:rsidRPr="00844D71">
        <w:rPr>
          <w:b/>
          <w:bCs/>
          <w:sz w:val="26"/>
          <w:szCs w:val="26"/>
          <w:lang w:val="ru-RU"/>
        </w:rPr>
        <w:t>X. ОБЕСПЕЧЕНИЕ БЕЗОПАСНОСТИ УЧАСТНИКОВ</w:t>
      </w:r>
      <w:r w:rsidR="006E2F04">
        <w:rPr>
          <w:b/>
          <w:bCs/>
          <w:sz w:val="26"/>
          <w:szCs w:val="26"/>
          <w:lang w:val="ru-RU"/>
        </w:rPr>
        <w:t xml:space="preserve"> </w:t>
      </w:r>
      <w:r w:rsidRPr="00844D71">
        <w:rPr>
          <w:b/>
          <w:bCs/>
          <w:sz w:val="26"/>
          <w:szCs w:val="26"/>
          <w:lang w:val="ru-RU"/>
        </w:rPr>
        <w:t>И ЗРИТЕЛЕЙ</w:t>
      </w:r>
    </w:p>
    <w:p w14:paraId="7AD5DBAE" w14:textId="77777777" w:rsidR="005A4711" w:rsidRDefault="005A4711" w:rsidP="00E914DC">
      <w:pPr>
        <w:pStyle w:val="21"/>
        <w:spacing w:before="0" w:line="276" w:lineRule="auto"/>
        <w:ind w:firstLine="420"/>
        <w:jc w:val="center"/>
        <w:rPr>
          <w:b/>
          <w:bCs/>
          <w:sz w:val="26"/>
          <w:szCs w:val="26"/>
          <w:lang w:val="ru-RU"/>
        </w:rPr>
      </w:pPr>
    </w:p>
    <w:p w14:paraId="79599945" w14:textId="77777777" w:rsidR="001E288F" w:rsidRPr="001E288F" w:rsidRDefault="001E288F" w:rsidP="00E914DC">
      <w:pPr>
        <w:pStyle w:val="21"/>
        <w:spacing w:before="0" w:line="276" w:lineRule="auto"/>
        <w:ind w:firstLine="709"/>
        <w:rPr>
          <w:sz w:val="26"/>
          <w:szCs w:val="26"/>
        </w:rPr>
      </w:pPr>
      <w:r w:rsidRPr="001E288F">
        <w:rPr>
          <w:sz w:val="26"/>
          <w:szCs w:val="26"/>
        </w:rPr>
        <w:t>Обеспечение безопасности участников и зрителей осуществляется в соответствии  с Постановлением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соревнований», а так же требованиям правил по виду спорта «</w:t>
      </w:r>
      <w:r w:rsidR="00686664">
        <w:rPr>
          <w:sz w:val="26"/>
          <w:szCs w:val="26"/>
          <w:lang w:val="ru-RU"/>
        </w:rPr>
        <w:t>плавание</w:t>
      </w:r>
      <w:r w:rsidRPr="001E288F">
        <w:rPr>
          <w:sz w:val="26"/>
          <w:szCs w:val="26"/>
        </w:rPr>
        <w:t>».</w:t>
      </w:r>
    </w:p>
    <w:p w14:paraId="7D59DE07" w14:textId="77777777" w:rsidR="001E288F" w:rsidRPr="001E288F" w:rsidRDefault="001E288F" w:rsidP="00E914DC">
      <w:pPr>
        <w:pStyle w:val="21"/>
        <w:spacing w:before="0" w:line="276" w:lineRule="auto"/>
        <w:ind w:firstLine="709"/>
        <w:rPr>
          <w:sz w:val="26"/>
          <w:szCs w:val="26"/>
        </w:rPr>
      </w:pPr>
      <w:r w:rsidRPr="001E288F">
        <w:rPr>
          <w:sz w:val="26"/>
          <w:szCs w:val="26"/>
        </w:rPr>
        <w:t>Соревнования проводятся на объектах спорта, включенных во Всероссийский реестр объектов спорта в соответствии  с Федеральным законом от 04.12.2007 г. № 329 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Федерации, по вопросам обеспечения общественного порядка  и безопасности участников и зрителей, при наличии актов готовности объекта спорта к проведению спортивных соревнований, утвержденных в установленном порядке.</w:t>
      </w:r>
    </w:p>
    <w:p w14:paraId="7BA7BD62" w14:textId="77777777" w:rsidR="001E288F" w:rsidRPr="001E288F" w:rsidRDefault="001E288F" w:rsidP="00E914DC">
      <w:pPr>
        <w:pStyle w:val="21"/>
        <w:spacing w:before="0" w:line="276" w:lineRule="auto"/>
        <w:ind w:firstLine="709"/>
        <w:rPr>
          <w:sz w:val="26"/>
          <w:szCs w:val="26"/>
        </w:rPr>
      </w:pPr>
      <w:r w:rsidRPr="001E288F">
        <w:rPr>
          <w:sz w:val="26"/>
          <w:szCs w:val="26"/>
        </w:rPr>
        <w:t>Оказание медицинской помощи осуществляется в соответствии с приказом Министерства здравоохранения Российской Федерации от 01 марта 2016 года  № 134Н «О порядке оказания медицинской помощи лицам, занимающимся физической культурой и спортом (в том числе при подготовке и проведения физкультурных мероприятий и спортивных мероприятий)</w:t>
      </w:r>
      <w:r w:rsidR="00734AD1">
        <w:rPr>
          <w:sz w:val="26"/>
          <w:szCs w:val="26"/>
          <w:lang w:val="ru-RU"/>
        </w:rPr>
        <w:t>,</w:t>
      </w:r>
      <w:r w:rsidRPr="001E288F">
        <w:rPr>
          <w:sz w:val="26"/>
          <w:szCs w:val="26"/>
        </w:rPr>
        <w:t xml:space="preserve">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(тестов) Всероссийского физкультурно-спортивного компл</w:t>
      </w:r>
      <w:r w:rsidR="00EB489A">
        <w:rPr>
          <w:sz w:val="26"/>
          <w:szCs w:val="26"/>
        </w:rPr>
        <w:t>екса «Готов к труду и обороне»</w:t>
      </w:r>
      <w:r w:rsidRPr="001E288F">
        <w:rPr>
          <w:sz w:val="26"/>
          <w:szCs w:val="26"/>
        </w:rPr>
        <w:t>.</w:t>
      </w:r>
    </w:p>
    <w:p w14:paraId="6D1948C4" w14:textId="77777777" w:rsidR="001C648F" w:rsidRPr="001C648F" w:rsidRDefault="001C648F" w:rsidP="00E914DC">
      <w:pPr>
        <w:pStyle w:val="21"/>
        <w:shd w:val="clear" w:color="auto" w:fill="auto"/>
        <w:spacing w:before="0" w:line="240" w:lineRule="auto"/>
        <w:ind w:firstLine="420"/>
        <w:rPr>
          <w:sz w:val="26"/>
          <w:szCs w:val="26"/>
        </w:rPr>
      </w:pPr>
    </w:p>
    <w:p w14:paraId="7E098441" w14:textId="77777777" w:rsidR="00303EA3" w:rsidRDefault="00686664" w:rsidP="00E914DC">
      <w:pPr>
        <w:pStyle w:val="10"/>
        <w:keepNext/>
        <w:keepLines/>
        <w:shd w:val="clear" w:color="auto" w:fill="auto"/>
        <w:tabs>
          <w:tab w:val="left" w:pos="3126"/>
        </w:tabs>
        <w:spacing w:line="240" w:lineRule="auto"/>
        <w:jc w:val="center"/>
        <w:rPr>
          <w:sz w:val="26"/>
          <w:szCs w:val="26"/>
        </w:rPr>
      </w:pPr>
      <w:r w:rsidRPr="00686664">
        <w:rPr>
          <w:sz w:val="26"/>
          <w:szCs w:val="26"/>
        </w:rPr>
        <w:t>X</w:t>
      </w:r>
      <w:r w:rsidR="00E914DC" w:rsidRPr="00844D71">
        <w:rPr>
          <w:sz w:val="26"/>
          <w:szCs w:val="26"/>
          <w:lang w:val="ru-RU"/>
        </w:rPr>
        <w:t>I</w:t>
      </w:r>
      <w:r w:rsidRPr="00686664">
        <w:rPr>
          <w:sz w:val="26"/>
          <w:szCs w:val="26"/>
        </w:rPr>
        <w:t>. СТРАХОВАНИЕ УЧАСТНИКОВ</w:t>
      </w:r>
    </w:p>
    <w:p w14:paraId="4E23B7F6" w14:textId="77777777" w:rsidR="00686664" w:rsidRPr="00067357" w:rsidRDefault="00686664" w:rsidP="00E914DC">
      <w:pPr>
        <w:pStyle w:val="10"/>
        <w:keepNext/>
        <w:keepLines/>
        <w:shd w:val="clear" w:color="auto" w:fill="auto"/>
        <w:tabs>
          <w:tab w:val="left" w:pos="3126"/>
        </w:tabs>
        <w:spacing w:line="240" w:lineRule="auto"/>
        <w:jc w:val="center"/>
        <w:rPr>
          <w:sz w:val="20"/>
          <w:szCs w:val="20"/>
          <w:lang w:val="ru-RU"/>
        </w:rPr>
      </w:pPr>
    </w:p>
    <w:p w14:paraId="4B552611" w14:textId="77777777" w:rsidR="005C5720" w:rsidRDefault="00EB489A" w:rsidP="00E914DC">
      <w:pPr>
        <w:pStyle w:val="30"/>
        <w:shd w:val="clear" w:color="auto" w:fill="auto"/>
        <w:tabs>
          <w:tab w:val="left" w:pos="709"/>
        </w:tabs>
        <w:spacing w:after="0" w:line="240" w:lineRule="auto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ab/>
      </w:r>
      <w:r w:rsidR="00053909" w:rsidRPr="00FD7119">
        <w:rPr>
          <w:b w:val="0"/>
          <w:sz w:val="26"/>
          <w:szCs w:val="26"/>
        </w:rPr>
        <w:t>Участие</w:t>
      </w:r>
      <w:r w:rsidR="00F65462" w:rsidRPr="00FD7119">
        <w:rPr>
          <w:b w:val="0"/>
          <w:sz w:val="26"/>
          <w:szCs w:val="26"/>
          <w:lang w:val="ru-RU"/>
        </w:rPr>
        <w:t xml:space="preserve"> в  </w:t>
      </w:r>
      <w:r w:rsidR="00502B12" w:rsidRPr="00FD7119">
        <w:rPr>
          <w:b w:val="0"/>
          <w:sz w:val="26"/>
          <w:szCs w:val="26"/>
          <w:lang w:val="ru-RU"/>
        </w:rPr>
        <w:t>соревнованиях</w:t>
      </w:r>
      <w:r w:rsidR="00A71CBA" w:rsidRPr="00FD7119">
        <w:rPr>
          <w:b w:val="0"/>
          <w:sz w:val="26"/>
          <w:szCs w:val="26"/>
        </w:rPr>
        <w:t xml:space="preserve"> </w:t>
      </w:r>
      <w:r w:rsidR="00053909" w:rsidRPr="00FD7119">
        <w:rPr>
          <w:b w:val="0"/>
          <w:sz w:val="26"/>
          <w:szCs w:val="26"/>
        </w:rPr>
        <w:t xml:space="preserve">осуществляется только при наличии </w:t>
      </w:r>
      <w:r w:rsidR="00734AD1">
        <w:rPr>
          <w:b w:val="0"/>
          <w:sz w:val="26"/>
          <w:szCs w:val="26"/>
          <w:lang w:val="ru-RU"/>
        </w:rPr>
        <w:t>договора</w:t>
      </w:r>
      <w:r w:rsidR="00053909" w:rsidRPr="00FD7119">
        <w:rPr>
          <w:b w:val="0"/>
          <w:sz w:val="26"/>
          <w:szCs w:val="26"/>
        </w:rPr>
        <w:t xml:space="preserve"> (оригинал) о страховании</w:t>
      </w:r>
      <w:r w:rsidR="00734AD1">
        <w:rPr>
          <w:b w:val="0"/>
          <w:sz w:val="26"/>
          <w:szCs w:val="26"/>
          <w:lang w:val="ru-RU"/>
        </w:rPr>
        <w:t xml:space="preserve">: </w:t>
      </w:r>
      <w:r w:rsidR="00053909" w:rsidRPr="00FD7119">
        <w:rPr>
          <w:b w:val="0"/>
          <w:sz w:val="26"/>
          <w:szCs w:val="26"/>
        </w:rPr>
        <w:t xml:space="preserve"> жизни и здоровья от несчастных случаев</w:t>
      </w:r>
      <w:r w:rsidR="00680007" w:rsidRPr="00FD7119">
        <w:rPr>
          <w:b w:val="0"/>
          <w:sz w:val="26"/>
          <w:szCs w:val="26"/>
          <w:lang w:val="ru-RU"/>
        </w:rPr>
        <w:t>, в том числе по категории «плавание»</w:t>
      </w:r>
      <w:r w:rsidR="00053909" w:rsidRPr="00FD7119">
        <w:rPr>
          <w:b w:val="0"/>
          <w:sz w:val="26"/>
          <w:szCs w:val="26"/>
        </w:rPr>
        <w:t xml:space="preserve">, который представляется в комиссию по допуску </w:t>
      </w:r>
      <w:r w:rsidR="00734AD1">
        <w:rPr>
          <w:b w:val="0"/>
          <w:sz w:val="26"/>
          <w:szCs w:val="26"/>
          <w:lang w:val="ru-RU"/>
        </w:rPr>
        <w:t>спортсмен</w:t>
      </w:r>
      <w:proofErr w:type="spellStart"/>
      <w:r w:rsidR="00053909" w:rsidRPr="00FD7119">
        <w:rPr>
          <w:b w:val="0"/>
          <w:sz w:val="26"/>
          <w:szCs w:val="26"/>
        </w:rPr>
        <w:t>ов</w:t>
      </w:r>
      <w:proofErr w:type="spellEnd"/>
      <w:r w:rsidR="00053909" w:rsidRPr="00FD7119">
        <w:rPr>
          <w:b w:val="0"/>
          <w:sz w:val="26"/>
          <w:szCs w:val="26"/>
        </w:rPr>
        <w:t xml:space="preserve"> на каждого участника соревнований.</w:t>
      </w:r>
      <w:bookmarkStart w:id="4" w:name="bookmark8"/>
      <w:r w:rsidR="00DA75E6">
        <w:rPr>
          <w:b w:val="0"/>
          <w:sz w:val="26"/>
          <w:szCs w:val="26"/>
          <w:lang w:val="ru-RU"/>
        </w:rPr>
        <w:t xml:space="preserve"> Страхование участников спортивных соревнований может производиться как за счёт бюджетн</w:t>
      </w:r>
      <w:r w:rsidR="00982259">
        <w:rPr>
          <w:b w:val="0"/>
          <w:sz w:val="26"/>
          <w:szCs w:val="26"/>
          <w:lang w:val="ru-RU"/>
        </w:rPr>
        <w:t xml:space="preserve">ых, так и внебюджетных средств, </w:t>
      </w:r>
      <w:r w:rsidR="00DA75E6">
        <w:rPr>
          <w:b w:val="0"/>
          <w:sz w:val="26"/>
          <w:szCs w:val="26"/>
          <w:lang w:val="ru-RU"/>
        </w:rPr>
        <w:t>в соответствии с Законодательством российской Федерации и субъектов Российской Федерации.</w:t>
      </w:r>
    </w:p>
    <w:p w14:paraId="1CA241E1" w14:textId="77777777" w:rsidR="00DA75E6" w:rsidRPr="00DA75E6" w:rsidRDefault="00DA75E6" w:rsidP="00E914DC">
      <w:pPr>
        <w:pStyle w:val="30"/>
        <w:shd w:val="clear" w:color="auto" w:fill="auto"/>
        <w:tabs>
          <w:tab w:val="left" w:pos="709"/>
        </w:tabs>
        <w:spacing w:after="0" w:line="240" w:lineRule="auto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ab/>
        <w:t>Страхование участников производится за счёт командирующей организации.</w:t>
      </w:r>
    </w:p>
    <w:p w14:paraId="17C61734" w14:textId="77777777" w:rsidR="00686664" w:rsidRPr="00FD7119" w:rsidRDefault="00686664" w:rsidP="00E914DC">
      <w:pPr>
        <w:pStyle w:val="30"/>
        <w:shd w:val="clear" w:color="auto" w:fill="auto"/>
        <w:tabs>
          <w:tab w:val="left" w:pos="4010"/>
        </w:tabs>
        <w:spacing w:after="0" w:line="360" w:lineRule="auto"/>
        <w:rPr>
          <w:b w:val="0"/>
          <w:sz w:val="26"/>
          <w:szCs w:val="26"/>
        </w:rPr>
      </w:pPr>
    </w:p>
    <w:bookmarkEnd w:id="4"/>
    <w:p w14:paraId="2574DDCA" w14:textId="77777777" w:rsidR="00686664" w:rsidRDefault="00686664" w:rsidP="00E914DC">
      <w:pPr>
        <w:pStyle w:val="10"/>
        <w:keepNext/>
        <w:keepLines/>
        <w:shd w:val="clear" w:color="auto" w:fill="auto"/>
        <w:tabs>
          <w:tab w:val="left" w:pos="3126"/>
        </w:tabs>
        <w:spacing w:line="240" w:lineRule="auto"/>
        <w:jc w:val="center"/>
        <w:rPr>
          <w:sz w:val="26"/>
          <w:szCs w:val="26"/>
        </w:rPr>
      </w:pPr>
    </w:p>
    <w:p w14:paraId="0F6D5531" w14:textId="77777777" w:rsidR="00587234" w:rsidRPr="005A62F1" w:rsidRDefault="005A62F1" w:rsidP="00E914DC">
      <w:pPr>
        <w:pStyle w:val="10"/>
        <w:keepNext/>
        <w:keepLines/>
        <w:shd w:val="clear" w:color="auto" w:fill="auto"/>
        <w:tabs>
          <w:tab w:val="left" w:pos="3126"/>
        </w:tabs>
        <w:spacing w:line="240" w:lineRule="auto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Дополнительная информация</w:t>
      </w:r>
    </w:p>
    <w:p w14:paraId="706A053A" w14:textId="77777777" w:rsidR="00067357" w:rsidRPr="00067357" w:rsidRDefault="00067357" w:rsidP="00E914DC">
      <w:pPr>
        <w:pStyle w:val="10"/>
        <w:keepNext/>
        <w:keepLines/>
        <w:shd w:val="clear" w:color="auto" w:fill="auto"/>
        <w:tabs>
          <w:tab w:val="left" w:pos="3126"/>
        </w:tabs>
        <w:spacing w:line="240" w:lineRule="auto"/>
        <w:jc w:val="center"/>
        <w:rPr>
          <w:sz w:val="26"/>
          <w:szCs w:val="26"/>
          <w:lang w:val="ru-RU"/>
        </w:rPr>
      </w:pPr>
    </w:p>
    <w:p w14:paraId="2E576667" w14:textId="77777777" w:rsidR="00587234" w:rsidRPr="00587234" w:rsidRDefault="00587234" w:rsidP="00BF305F">
      <w:pPr>
        <w:widowControl/>
        <w:shd w:val="clear" w:color="auto" w:fill="FFFF00"/>
        <w:ind w:left="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7234">
        <w:rPr>
          <w:rFonts w:ascii="Times New Roman" w:hAnsi="Times New Roman" w:cs="Times New Roman"/>
          <w:sz w:val="26"/>
          <w:szCs w:val="26"/>
        </w:rPr>
        <w:t>Проживание и питание предоставля</w:t>
      </w:r>
      <w:r w:rsidR="005A62F1">
        <w:rPr>
          <w:rFonts w:ascii="Times New Roman" w:hAnsi="Times New Roman" w:cs="Times New Roman"/>
          <w:sz w:val="26"/>
          <w:szCs w:val="26"/>
        </w:rPr>
        <w:t>ет Организатор по предварительной заявке</w:t>
      </w:r>
      <w:r w:rsidRPr="00587234">
        <w:rPr>
          <w:rFonts w:ascii="Times New Roman" w:hAnsi="Times New Roman" w:cs="Times New Roman"/>
          <w:sz w:val="26"/>
          <w:szCs w:val="26"/>
        </w:rPr>
        <w:t xml:space="preserve"> согласно выбранной категор</w:t>
      </w:r>
      <w:r w:rsidR="005A62F1">
        <w:rPr>
          <w:rFonts w:ascii="Times New Roman" w:hAnsi="Times New Roman" w:cs="Times New Roman"/>
          <w:sz w:val="26"/>
          <w:szCs w:val="26"/>
        </w:rPr>
        <w:t>ии отеля и пожеланий по питанию.</w:t>
      </w:r>
      <w:r w:rsidR="005A62F1">
        <w:rPr>
          <w:rFonts w:ascii="Times New Roman" w:hAnsi="Times New Roman" w:cs="Times New Roman"/>
          <w:sz w:val="26"/>
          <w:szCs w:val="26"/>
        </w:rPr>
        <w:tab/>
      </w:r>
    </w:p>
    <w:p w14:paraId="6A003949" w14:textId="77777777" w:rsidR="00587234" w:rsidRPr="00587234" w:rsidRDefault="00587234" w:rsidP="00BF305F">
      <w:pPr>
        <w:widowControl/>
        <w:shd w:val="clear" w:color="auto" w:fill="FFFF00"/>
        <w:ind w:left="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7234">
        <w:rPr>
          <w:rFonts w:ascii="Times New Roman" w:hAnsi="Times New Roman" w:cs="Times New Roman"/>
          <w:sz w:val="26"/>
          <w:szCs w:val="26"/>
        </w:rPr>
        <w:t xml:space="preserve">Трансфер от вокзалов и аэропортов предоставляется </w:t>
      </w:r>
      <w:r w:rsidR="005A62F1">
        <w:rPr>
          <w:rFonts w:ascii="Times New Roman" w:hAnsi="Times New Roman" w:cs="Times New Roman"/>
          <w:sz w:val="26"/>
          <w:szCs w:val="26"/>
        </w:rPr>
        <w:t>Организатором</w:t>
      </w:r>
      <w:r w:rsidRPr="00587234">
        <w:rPr>
          <w:rFonts w:ascii="Times New Roman" w:hAnsi="Times New Roman" w:cs="Times New Roman"/>
          <w:sz w:val="26"/>
          <w:szCs w:val="26"/>
        </w:rPr>
        <w:t xml:space="preserve"> (при условии проживания и питания предоставленного организато</w:t>
      </w:r>
      <w:r w:rsidR="005A62F1">
        <w:rPr>
          <w:rFonts w:ascii="Times New Roman" w:hAnsi="Times New Roman" w:cs="Times New Roman"/>
          <w:sz w:val="26"/>
          <w:szCs w:val="26"/>
        </w:rPr>
        <w:t>ра).</w:t>
      </w:r>
    </w:p>
    <w:p w14:paraId="25A28461" w14:textId="77777777" w:rsidR="00587234" w:rsidRPr="00FD7119" w:rsidRDefault="00587234" w:rsidP="00E914DC">
      <w:pPr>
        <w:widowControl/>
        <w:ind w:left="141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D7119">
        <w:rPr>
          <w:rFonts w:ascii="Times New Roman" w:hAnsi="Times New Roman" w:cs="Times New Roman"/>
          <w:color w:val="auto"/>
          <w:sz w:val="26"/>
          <w:szCs w:val="26"/>
        </w:rPr>
        <w:lastRenderedPageBreak/>
        <w:t>По всем вопросам, связ</w:t>
      </w:r>
      <w:r w:rsidR="008B3DFD">
        <w:rPr>
          <w:rFonts w:ascii="Times New Roman" w:hAnsi="Times New Roman" w:cs="Times New Roman"/>
          <w:color w:val="auto"/>
          <w:sz w:val="26"/>
          <w:szCs w:val="26"/>
        </w:rPr>
        <w:t xml:space="preserve">анным с размещением, обращаться в ООО «Про Тим Спорт» тел </w:t>
      </w:r>
      <w:r w:rsidR="008B3DFD" w:rsidRPr="008B3DFD">
        <w:rPr>
          <w:rFonts w:ascii="Times New Roman" w:hAnsi="Times New Roman" w:cs="Times New Roman"/>
          <w:color w:val="auto"/>
          <w:sz w:val="26"/>
          <w:szCs w:val="26"/>
        </w:rPr>
        <w:t>+7 495 419 28 87</w:t>
      </w:r>
      <w:r w:rsidR="00D56423" w:rsidRPr="008B3DFD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D56423" w:rsidRPr="00FD711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66BD556D" w14:textId="77777777" w:rsidR="005A62F1" w:rsidRPr="00D67F54" w:rsidRDefault="005A62F1" w:rsidP="00E914DC">
      <w:pPr>
        <w:widowControl/>
        <w:ind w:left="14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62F1">
        <w:rPr>
          <w:rFonts w:ascii="Times New Roman" w:hAnsi="Times New Roman" w:cs="Times New Roman"/>
          <w:sz w:val="26"/>
          <w:szCs w:val="26"/>
        </w:rPr>
        <w:t xml:space="preserve">Оплата за проживание и питание осуществляется безналичными платежом на расчетный счет </w:t>
      </w:r>
      <w:r w:rsidR="00D67F54">
        <w:rPr>
          <w:rFonts w:ascii="Times New Roman" w:hAnsi="Times New Roman" w:cs="Times New Roman"/>
          <w:color w:val="auto"/>
          <w:sz w:val="26"/>
          <w:szCs w:val="26"/>
        </w:rPr>
        <w:t xml:space="preserve">ООО «Про Тим Спорт» или </w:t>
      </w:r>
      <w:r w:rsidR="00D67F54">
        <w:rPr>
          <w:rFonts w:ascii="Times New Roman" w:hAnsi="Times New Roman" w:cs="Times New Roman"/>
          <w:sz w:val="26"/>
          <w:szCs w:val="26"/>
        </w:rPr>
        <w:t>гостиницы</w:t>
      </w:r>
      <w:r w:rsidR="00D5642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8832EC9" w14:textId="77777777" w:rsidR="005A62F1" w:rsidRPr="00067357" w:rsidRDefault="005A62F1" w:rsidP="00E914DC">
      <w:pPr>
        <w:widowControl/>
        <w:ind w:left="141"/>
        <w:jc w:val="both"/>
        <w:rPr>
          <w:rFonts w:ascii="Times New Roman" w:hAnsi="Times New Roman" w:cs="Times New Roman"/>
          <w:sz w:val="26"/>
          <w:szCs w:val="26"/>
        </w:rPr>
      </w:pPr>
    </w:p>
    <w:sectPr w:rsidR="005A62F1" w:rsidRPr="00067357" w:rsidSect="006E0467">
      <w:pgSz w:w="11900" w:h="16840"/>
      <w:pgMar w:top="794" w:right="737" w:bottom="709" w:left="130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D9DC" w14:textId="77777777" w:rsidR="00B93359" w:rsidRDefault="00B93359" w:rsidP="00211599">
      <w:r>
        <w:separator/>
      </w:r>
    </w:p>
  </w:endnote>
  <w:endnote w:type="continuationSeparator" w:id="0">
    <w:p w14:paraId="550443D2" w14:textId="77777777" w:rsidR="00B93359" w:rsidRDefault="00B93359" w:rsidP="0021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439D1" w14:textId="77777777" w:rsidR="00B93359" w:rsidRDefault="00B93359"/>
  </w:footnote>
  <w:footnote w:type="continuationSeparator" w:id="0">
    <w:p w14:paraId="3D7CA8AC" w14:textId="77777777" w:rsidR="00B93359" w:rsidRDefault="00B933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5CF"/>
    <w:multiLevelType w:val="hybridMultilevel"/>
    <w:tmpl w:val="9F2E4B86"/>
    <w:lvl w:ilvl="0" w:tplc="A17A4B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133467"/>
    <w:multiLevelType w:val="multilevel"/>
    <w:tmpl w:val="3D80D5B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F21A18"/>
    <w:multiLevelType w:val="hybridMultilevel"/>
    <w:tmpl w:val="908CE942"/>
    <w:lvl w:ilvl="0" w:tplc="6C56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F56FBF"/>
    <w:multiLevelType w:val="hybridMultilevel"/>
    <w:tmpl w:val="66F40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D7628"/>
    <w:multiLevelType w:val="hybridMultilevel"/>
    <w:tmpl w:val="9CAA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12808"/>
    <w:multiLevelType w:val="multilevel"/>
    <w:tmpl w:val="B1383CEE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>
      <w:start w:val="3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1AF26818"/>
    <w:multiLevelType w:val="hybridMultilevel"/>
    <w:tmpl w:val="E5102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66101"/>
    <w:multiLevelType w:val="hybridMultilevel"/>
    <w:tmpl w:val="5AE21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14066"/>
    <w:multiLevelType w:val="multilevel"/>
    <w:tmpl w:val="A41EC4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416FC0"/>
    <w:multiLevelType w:val="hybridMultilevel"/>
    <w:tmpl w:val="0C30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E4F28"/>
    <w:multiLevelType w:val="multilevel"/>
    <w:tmpl w:val="DA1E5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D55579"/>
    <w:multiLevelType w:val="hybridMultilevel"/>
    <w:tmpl w:val="3020A7BE"/>
    <w:lvl w:ilvl="0" w:tplc="877AC31A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5320992"/>
    <w:multiLevelType w:val="hybridMultilevel"/>
    <w:tmpl w:val="A4BA054A"/>
    <w:lvl w:ilvl="0" w:tplc="6A7ED68E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60F1CB2"/>
    <w:multiLevelType w:val="hybridMultilevel"/>
    <w:tmpl w:val="1B46B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F7DB6"/>
    <w:multiLevelType w:val="hybridMultilevel"/>
    <w:tmpl w:val="81AC4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C6EB8"/>
    <w:multiLevelType w:val="hybridMultilevel"/>
    <w:tmpl w:val="ABE61210"/>
    <w:lvl w:ilvl="0" w:tplc="A17A4B5E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496036BC">
      <w:start w:val="4"/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CBC386E"/>
    <w:multiLevelType w:val="hybridMultilevel"/>
    <w:tmpl w:val="4532154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C5577C"/>
    <w:multiLevelType w:val="hybridMultilevel"/>
    <w:tmpl w:val="D1F8D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E6E0E"/>
    <w:multiLevelType w:val="hybridMultilevel"/>
    <w:tmpl w:val="B14645F2"/>
    <w:lvl w:ilvl="0" w:tplc="A17A4B5E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496863B5"/>
    <w:multiLevelType w:val="hybridMultilevel"/>
    <w:tmpl w:val="707EF0D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9CF5C7E"/>
    <w:multiLevelType w:val="hybridMultilevel"/>
    <w:tmpl w:val="81E48508"/>
    <w:lvl w:ilvl="0" w:tplc="7FBA75B8">
      <w:start w:val="17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1" w15:restartNumberingAfterBreak="0">
    <w:nsid w:val="4A9D2DA3"/>
    <w:multiLevelType w:val="hybridMultilevel"/>
    <w:tmpl w:val="E3A264D2"/>
    <w:lvl w:ilvl="0" w:tplc="907ECB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1A27190"/>
    <w:multiLevelType w:val="hybridMultilevel"/>
    <w:tmpl w:val="42762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A5AA6"/>
    <w:multiLevelType w:val="hybridMultilevel"/>
    <w:tmpl w:val="8B7EE40C"/>
    <w:lvl w:ilvl="0" w:tplc="6BD2C05E">
      <w:start w:val="1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BEC3119"/>
    <w:multiLevelType w:val="multilevel"/>
    <w:tmpl w:val="B6DE0C7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CE920E6"/>
    <w:multiLevelType w:val="hybridMultilevel"/>
    <w:tmpl w:val="F1841D98"/>
    <w:lvl w:ilvl="0" w:tplc="96AEFF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0A02B20"/>
    <w:multiLevelType w:val="hybridMultilevel"/>
    <w:tmpl w:val="2ED621C4"/>
    <w:lvl w:ilvl="0" w:tplc="A17A4B5E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A17A4B5E">
      <w:start w:val="1"/>
      <w:numFmt w:val="bullet"/>
      <w:lvlText w:val=""/>
      <w:lvlJc w:val="left"/>
      <w:pPr>
        <w:ind w:left="18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0AC7C72"/>
    <w:multiLevelType w:val="hybridMultilevel"/>
    <w:tmpl w:val="648CC0AC"/>
    <w:lvl w:ilvl="0" w:tplc="A17A4B5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C1E95"/>
    <w:multiLevelType w:val="hybridMultilevel"/>
    <w:tmpl w:val="85FEDE2C"/>
    <w:lvl w:ilvl="0" w:tplc="BEB00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9BD4E14"/>
    <w:multiLevelType w:val="hybridMultilevel"/>
    <w:tmpl w:val="121C2E08"/>
    <w:lvl w:ilvl="0" w:tplc="2CB0BA98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CB069B7"/>
    <w:multiLevelType w:val="hybridMultilevel"/>
    <w:tmpl w:val="D32A85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26D04"/>
    <w:multiLevelType w:val="hybridMultilevel"/>
    <w:tmpl w:val="7728DA4A"/>
    <w:lvl w:ilvl="0" w:tplc="CFBE494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EE336E"/>
    <w:multiLevelType w:val="hybridMultilevel"/>
    <w:tmpl w:val="27B6B7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B41C5"/>
    <w:multiLevelType w:val="hybridMultilevel"/>
    <w:tmpl w:val="E7DC9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804CB"/>
    <w:multiLevelType w:val="hybridMultilevel"/>
    <w:tmpl w:val="6C86D71E"/>
    <w:lvl w:ilvl="0" w:tplc="0512C7F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63F1BDB"/>
    <w:multiLevelType w:val="multilevel"/>
    <w:tmpl w:val="89723D4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8843CCB"/>
    <w:multiLevelType w:val="hybridMultilevel"/>
    <w:tmpl w:val="FED24C10"/>
    <w:lvl w:ilvl="0" w:tplc="A17A4B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24"/>
  </w:num>
  <w:num w:numId="4">
    <w:abstractNumId w:val="8"/>
  </w:num>
  <w:num w:numId="5">
    <w:abstractNumId w:val="1"/>
  </w:num>
  <w:num w:numId="6">
    <w:abstractNumId w:val="20"/>
  </w:num>
  <w:num w:numId="7">
    <w:abstractNumId w:val="31"/>
  </w:num>
  <w:num w:numId="8">
    <w:abstractNumId w:val="2"/>
  </w:num>
  <w:num w:numId="9">
    <w:abstractNumId w:val="6"/>
  </w:num>
  <w:num w:numId="10">
    <w:abstractNumId w:val="14"/>
  </w:num>
  <w:num w:numId="11">
    <w:abstractNumId w:val="28"/>
  </w:num>
  <w:num w:numId="12">
    <w:abstractNumId w:val="19"/>
  </w:num>
  <w:num w:numId="13">
    <w:abstractNumId w:val="3"/>
  </w:num>
  <w:num w:numId="14">
    <w:abstractNumId w:val="29"/>
  </w:num>
  <w:num w:numId="15">
    <w:abstractNumId w:val="9"/>
  </w:num>
  <w:num w:numId="16">
    <w:abstractNumId w:val="11"/>
  </w:num>
  <w:num w:numId="17">
    <w:abstractNumId w:val="17"/>
  </w:num>
  <w:num w:numId="18">
    <w:abstractNumId w:val="22"/>
  </w:num>
  <w:num w:numId="19">
    <w:abstractNumId w:val="16"/>
  </w:num>
  <w:num w:numId="20">
    <w:abstractNumId w:val="30"/>
  </w:num>
  <w:num w:numId="21">
    <w:abstractNumId w:val="32"/>
  </w:num>
  <w:num w:numId="22">
    <w:abstractNumId w:val="7"/>
  </w:num>
  <w:num w:numId="23">
    <w:abstractNumId w:val="13"/>
  </w:num>
  <w:num w:numId="24">
    <w:abstractNumId w:val="33"/>
  </w:num>
  <w:num w:numId="25">
    <w:abstractNumId w:val="4"/>
  </w:num>
  <w:num w:numId="26">
    <w:abstractNumId w:val="21"/>
  </w:num>
  <w:num w:numId="27">
    <w:abstractNumId w:val="23"/>
  </w:num>
  <w:num w:numId="28">
    <w:abstractNumId w:val="34"/>
  </w:num>
  <w:num w:numId="29">
    <w:abstractNumId w:val="5"/>
  </w:num>
  <w:num w:numId="30">
    <w:abstractNumId w:val="27"/>
  </w:num>
  <w:num w:numId="31">
    <w:abstractNumId w:val="12"/>
  </w:num>
  <w:num w:numId="32">
    <w:abstractNumId w:val="15"/>
  </w:num>
  <w:num w:numId="33">
    <w:abstractNumId w:val="0"/>
  </w:num>
  <w:num w:numId="34">
    <w:abstractNumId w:val="18"/>
  </w:num>
  <w:num w:numId="35">
    <w:abstractNumId w:val="26"/>
  </w:num>
  <w:num w:numId="36">
    <w:abstractNumId w:val="36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599"/>
    <w:rsid w:val="00002182"/>
    <w:rsid w:val="00002AA0"/>
    <w:rsid w:val="0000568B"/>
    <w:rsid w:val="00007F2D"/>
    <w:rsid w:val="00016DB0"/>
    <w:rsid w:val="00037302"/>
    <w:rsid w:val="0004648F"/>
    <w:rsid w:val="00053909"/>
    <w:rsid w:val="000554E1"/>
    <w:rsid w:val="000607B0"/>
    <w:rsid w:val="00067357"/>
    <w:rsid w:val="00077507"/>
    <w:rsid w:val="000B2A13"/>
    <w:rsid w:val="000C3252"/>
    <w:rsid w:val="000E18BE"/>
    <w:rsid w:val="000F39DB"/>
    <w:rsid w:val="001032FF"/>
    <w:rsid w:val="001065DE"/>
    <w:rsid w:val="00106A4D"/>
    <w:rsid w:val="00142ADE"/>
    <w:rsid w:val="00160C73"/>
    <w:rsid w:val="00163462"/>
    <w:rsid w:val="0016768F"/>
    <w:rsid w:val="001714BF"/>
    <w:rsid w:val="0017684E"/>
    <w:rsid w:val="001B62EB"/>
    <w:rsid w:val="001B72CE"/>
    <w:rsid w:val="001C648F"/>
    <w:rsid w:val="001E288F"/>
    <w:rsid w:val="001E2D39"/>
    <w:rsid w:val="001E6B9F"/>
    <w:rsid w:val="00210EF0"/>
    <w:rsid w:val="00211599"/>
    <w:rsid w:val="00216BEE"/>
    <w:rsid w:val="00246902"/>
    <w:rsid w:val="002552EC"/>
    <w:rsid w:val="00263B06"/>
    <w:rsid w:val="00280CC7"/>
    <w:rsid w:val="00281665"/>
    <w:rsid w:val="00287D54"/>
    <w:rsid w:val="00291CE1"/>
    <w:rsid w:val="002A0F28"/>
    <w:rsid w:val="002A298C"/>
    <w:rsid w:val="002A6C68"/>
    <w:rsid w:val="002B1AD8"/>
    <w:rsid w:val="002B690F"/>
    <w:rsid w:val="002D34B2"/>
    <w:rsid w:val="002E5443"/>
    <w:rsid w:val="002F7466"/>
    <w:rsid w:val="002F777C"/>
    <w:rsid w:val="00303EA3"/>
    <w:rsid w:val="0030623F"/>
    <w:rsid w:val="00314C71"/>
    <w:rsid w:val="00317CE6"/>
    <w:rsid w:val="00324227"/>
    <w:rsid w:val="00361620"/>
    <w:rsid w:val="00361DDF"/>
    <w:rsid w:val="003628E4"/>
    <w:rsid w:val="0037031D"/>
    <w:rsid w:val="00377137"/>
    <w:rsid w:val="00380963"/>
    <w:rsid w:val="003850FF"/>
    <w:rsid w:val="003E2557"/>
    <w:rsid w:val="003E3E09"/>
    <w:rsid w:val="003F268B"/>
    <w:rsid w:val="00422615"/>
    <w:rsid w:val="00434B46"/>
    <w:rsid w:val="00465040"/>
    <w:rsid w:val="00465A88"/>
    <w:rsid w:val="00467E45"/>
    <w:rsid w:val="00496CAA"/>
    <w:rsid w:val="004D1AC3"/>
    <w:rsid w:val="00502B12"/>
    <w:rsid w:val="00505010"/>
    <w:rsid w:val="00514E0D"/>
    <w:rsid w:val="00520D28"/>
    <w:rsid w:val="005308B2"/>
    <w:rsid w:val="0053183E"/>
    <w:rsid w:val="00541AE1"/>
    <w:rsid w:val="00570B54"/>
    <w:rsid w:val="0057138D"/>
    <w:rsid w:val="00575AA7"/>
    <w:rsid w:val="00575AC5"/>
    <w:rsid w:val="00575F13"/>
    <w:rsid w:val="0058040A"/>
    <w:rsid w:val="00587234"/>
    <w:rsid w:val="005A4711"/>
    <w:rsid w:val="005A62F1"/>
    <w:rsid w:val="005B3057"/>
    <w:rsid w:val="005B6B24"/>
    <w:rsid w:val="005C5720"/>
    <w:rsid w:val="005D28FC"/>
    <w:rsid w:val="005D7E74"/>
    <w:rsid w:val="005E25E6"/>
    <w:rsid w:val="00642EE7"/>
    <w:rsid w:val="00655F22"/>
    <w:rsid w:val="00660315"/>
    <w:rsid w:val="00672449"/>
    <w:rsid w:val="00680007"/>
    <w:rsid w:val="00686664"/>
    <w:rsid w:val="006A7E43"/>
    <w:rsid w:val="006B21DB"/>
    <w:rsid w:val="006B4A03"/>
    <w:rsid w:val="006B65CE"/>
    <w:rsid w:val="006C3362"/>
    <w:rsid w:val="006C6AD5"/>
    <w:rsid w:val="006D0971"/>
    <w:rsid w:val="006D184E"/>
    <w:rsid w:val="006D2636"/>
    <w:rsid w:val="006E0467"/>
    <w:rsid w:val="006E2F04"/>
    <w:rsid w:val="006F303C"/>
    <w:rsid w:val="006F533D"/>
    <w:rsid w:val="00704149"/>
    <w:rsid w:val="007075AC"/>
    <w:rsid w:val="00717D82"/>
    <w:rsid w:val="00734112"/>
    <w:rsid w:val="00734AD1"/>
    <w:rsid w:val="00737355"/>
    <w:rsid w:val="00785171"/>
    <w:rsid w:val="007A19F6"/>
    <w:rsid w:val="007D0B17"/>
    <w:rsid w:val="00820956"/>
    <w:rsid w:val="00830A3B"/>
    <w:rsid w:val="00836393"/>
    <w:rsid w:val="00844A99"/>
    <w:rsid w:val="00844D71"/>
    <w:rsid w:val="00857990"/>
    <w:rsid w:val="00871A12"/>
    <w:rsid w:val="008A18CC"/>
    <w:rsid w:val="008B3DFD"/>
    <w:rsid w:val="008B501A"/>
    <w:rsid w:val="008C155A"/>
    <w:rsid w:val="008C71DD"/>
    <w:rsid w:val="00901105"/>
    <w:rsid w:val="009043A5"/>
    <w:rsid w:val="009146EA"/>
    <w:rsid w:val="0093239E"/>
    <w:rsid w:val="00933028"/>
    <w:rsid w:val="0093731E"/>
    <w:rsid w:val="00946DB0"/>
    <w:rsid w:val="009644F3"/>
    <w:rsid w:val="009703EF"/>
    <w:rsid w:val="00982259"/>
    <w:rsid w:val="00983361"/>
    <w:rsid w:val="009918D1"/>
    <w:rsid w:val="00995C29"/>
    <w:rsid w:val="009A1D3A"/>
    <w:rsid w:val="009A53D9"/>
    <w:rsid w:val="009B0BD0"/>
    <w:rsid w:val="00A00655"/>
    <w:rsid w:val="00A26A9C"/>
    <w:rsid w:val="00A53075"/>
    <w:rsid w:val="00A5577E"/>
    <w:rsid w:val="00A67C9C"/>
    <w:rsid w:val="00A67EFE"/>
    <w:rsid w:val="00A71CBA"/>
    <w:rsid w:val="00AA1596"/>
    <w:rsid w:val="00AA1A42"/>
    <w:rsid w:val="00AA1BDC"/>
    <w:rsid w:val="00AA3CE7"/>
    <w:rsid w:val="00AD1390"/>
    <w:rsid w:val="00AD1934"/>
    <w:rsid w:val="00AE3157"/>
    <w:rsid w:val="00AE3FC8"/>
    <w:rsid w:val="00AE4828"/>
    <w:rsid w:val="00AF78F7"/>
    <w:rsid w:val="00B034CC"/>
    <w:rsid w:val="00B04D5C"/>
    <w:rsid w:val="00B15EDB"/>
    <w:rsid w:val="00B23674"/>
    <w:rsid w:val="00B24D3E"/>
    <w:rsid w:val="00B24E5B"/>
    <w:rsid w:val="00B32217"/>
    <w:rsid w:val="00B516A4"/>
    <w:rsid w:val="00B66F07"/>
    <w:rsid w:val="00B93359"/>
    <w:rsid w:val="00B96C2A"/>
    <w:rsid w:val="00B97E5D"/>
    <w:rsid w:val="00BA7B41"/>
    <w:rsid w:val="00BB5EB5"/>
    <w:rsid w:val="00BD1F60"/>
    <w:rsid w:val="00BD2CCB"/>
    <w:rsid w:val="00BD3107"/>
    <w:rsid w:val="00BE5B80"/>
    <w:rsid w:val="00BF16F0"/>
    <w:rsid w:val="00BF305F"/>
    <w:rsid w:val="00BF49BC"/>
    <w:rsid w:val="00C0096C"/>
    <w:rsid w:val="00C03E99"/>
    <w:rsid w:val="00C364C2"/>
    <w:rsid w:val="00C50725"/>
    <w:rsid w:val="00C5389C"/>
    <w:rsid w:val="00C63A06"/>
    <w:rsid w:val="00C660AA"/>
    <w:rsid w:val="00C70502"/>
    <w:rsid w:val="00C7292A"/>
    <w:rsid w:val="00C84643"/>
    <w:rsid w:val="00CA16CC"/>
    <w:rsid w:val="00CA79F9"/>
    <w:rsid w:val="00CB51D5"/>
    <w:rsid w:val="00CD4CFA"/>
    <w:rsid w:val="00CE2AB7"/>
    <w:rsid w:val="00CE30CE"/>
    <w:rsid w:val="00CE410C"/>
    <w:rsid w:val="00CF7D04"/>
    <w:rsid w:val="00D0111A"/>
    <w:rsid w:val="00D10977"/>
    <w:rsid w:val="00D239B1"/>
    <w:rsid w:val="00D33034"/>
    <w:rsid w:val="00D37DFD"/>
    <w:rsid w:val="00D56423"/>
    <w:rsid w:val="00D63C1C"/>
    <w:rsid w:val="00D64F68"/>
    <w:rsid w:val="00D67F54"/>
    <w:rsid w:val="00D77479"/>
    <w:rsid w:val="00D82039"/>
    <w:rsid w:val="00D933F6"/>
    <w:rsid w:val="00D94246"/>
    <w:rsid w:val="00DA75E6"/>
    <w:rsid w:val="00DB443F"/>
    <w:rsid w:val="00DC3792"/>
    <w:rsid w:val="00DD109C"/>
    <w:rsid w:val="00DD64FB"/>
    <w:rsid w:val="00DE22FD"/>
    <w:rsid w:val="00DE4C0B"/>
    <w:rsid w:val="00DF12D5"/>
    <w:rsid w:val="00DF5706"/>
    <w:rsid w:val="00DF5E65"/>
    <w:rsid w:val="00E01F61"/>
    <w:rsid w:val="00E047FE"/>
    <w:rsid w:val="00E14842"/>
    <w:rsid w:val="00E1521C"/>
    <w:rsid w:val="00E20A92"/>
    <w:rsid w:val="00E20F8B"/>
    <w:rsid w:val="00E25018"/>
    <w:rsid w:val="00E272AD"/>
    <w:rsid w:val="00E300E4"/>
    <w:rsid w:val="00E3213A"/>
    <w:rsid w:val="00E37307"/>
    <w:rsid w:val="00E4180A"/>
    <w:rsid w:val="00E462E5"/>
    <w:rsid w:val="00E46396"/>
    <w:rsid w:val="00E5645B"/>
    <w:rsid w:val="00E75373"/>
    <w:rsid w:val="00E914DC"/>
    <w:rsid w:val="00E945A0"/>
    <w:rsid w:val="00E952FE"/>
    <w:rsid w:val="00EA0735"/>
    <w:rsid w:val="00EB1AC3"/>
    <w:rsid w:val="00EB489A"/>
    <w:rsid w:val="00EB622F"/>
    <w:rsid w:val="00EC205B"/>
    <w:rsid w:val="00EC63F2"/>
    <w:rsid w:val="00ED3643"/>
    <w:rsid w:val="00EE2930"/>
    <w:rsid w:val="00EE56A6"/>
    <w:rsid w:val="00EE728A"/>
    <w:rsid w:val="00F04760"/>
    <w:rsid w:val="00F049C7"/>
    <w:rsid w:val="00F06158"/>
    <w:rsid w:val="00F117A9"/>
    <w:rsid w:val="00F14DE1"/>
    <w:rsid w:val="00F1685F"/>
    <w:rsid w:val="00F54102"/>
    <w:rsid w:val="00F65462"/>
    <w:rsid w:val="00F73C34"/>
    <w:rsid w:val="00F75234"/>
    <w:rsid w:val="00F87CBF"/>
    <w:rsid w:val="00F87D9E"/>
    <w:rsid w:val="00FB0355"/>
    <w:rsid w:val="00FB4620"/>
    <w:rsid w:val="00FC1DB4"/>
    <w:rsid w:val="00FC467C"/>
    <w:rsid w:val="00FC5DB5"/>
    <w:rsid w:val="00FD0B18"/>
    <w:rsid w:val="00FD1920"/>
    <w:rsid w:val="00FD44DB"/>
    <w:rsid w:val="00FD7119"/>
    <w:rsid w:val="00FD76BC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567E"/>
  <w15:docId w15:val="{5E3C46A4-F3ED-4D9C-96A8-99E567B9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7A19F6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1599"/>
    <w:rPr>
      <w:color w:val="0066CC"/>
      <w:u w:val="single"/>
    </w:rPr>
  </w:style>
  <w:style w:type="character" w:customStyle="1" w:styleId="3">
    <w:name w:val="Основной текст (3)_"/>
    <w:link w:val="30"/>
    <w:rsid w:val="002115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link w:val="21"/>
    <w:rsid w:val="00211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link w:val="10"/>
    <w:rsid w:val="002115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"/>
    <w:rsid w:val="00211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Подпись к таблице_"/>
    <w:link w:val="a5"/>
    <w:rsid w:val="002115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rsid w:val="00211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rsid w:val="0021159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rsid w:val="002115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0">
    <w:name w:val="Основной текст (2)2"/>
    <w:rsid w:val="00211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211599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x-none" w:eastAsia="x-none" w:bidi="ar-SA"/>
    </w:rPr>
  </w:style>
  <w:style w:type="paragraph" w:customStyle="1" w:styleId="21">
    <w:name w:val="Основной текст (2)1"/>
    <w:basedOn w:val="a"/>
    <w:link w:val="2"/>
    <w:rsid w:val="00211599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paragraph" w:customStyle="1" w:styleId="10">
    <w:name w:val="Заголовок №1"/>
    <w:basedOn w:val="a"/>
    <w:link w:val="1"/>
    <w:rsid w:val="00211599"/>
    <w:pPr>
      <w:shd w:val="clear" w:color="auto" w:fill="FFFFFF"/>
      <w:spacing w:line="250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x-none" w:eastAsia="x-none" w:bidi="ar-SA"/>
    </w:rPr>
  </w:style>
  <w:style w:type="paragraph" w:customStyle="1" w:styleId="a5">
    <w:name w:val="Подпись к таблице"/>
    <w:basedOn w:val="a"/>
    <w:link w:val="a4"/>
    <w:rsid w:val="00211599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x-none" w:eastAsia="x-none" w:bidi="ar-SA"/>
    </w:rPr>
  </w:style>
  <w:style w:type="table" w:styleId="a6">
    <w:name w:val="Table Grid"/>
    <w:basedOn w:val="a1"/>
    <w:uiPriority w:val="39"/>
    <w:rsid w:val="00946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703EF"/>
  </w:style>
  <w:style w:type="paragraph" w:styleId="a7">
    <w:name w:val="Body Text Indent"/>
    <w:basedOn w:val="a"/>
    <w:link w:val="a8"/>
    <w:rsid w:val="001B72CE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8">
    <w:name w:val="Основной текст с отступом Знак"/>
    <w:link w:val="a7"/>
    <w:rsid w:val="001B72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314C71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D933F6"/>
    <w:rPr>
      <w:rFonts w:ascii="Segoe UI" w:hAnsi="Segoe UI" w:cs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D933F6"/>
    <w:rPr>
      <w:rFonts w:ascii="Segoe UI" w:hAnsi="Segoe UI" w:cs="Segoe UI"/>
      <w:color w:val="000000"/>
      <w:sz w:val="18"/>
      <w:szCs w:val="18"/>
      <w:lang w:bidi="ru-RU"/>
    </w:rPr>
  </w:style>
  <w:style w:type="paragraph" w:styleId="ac">
    <w:name w:val="Normal (Web)"/>
    <w:basedOn w:val="a"/>
    <w:uiPriority w:val="99"/>
    <w:unhideWhenUsed/>
    <w:rsid w:val="00C660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Emphasis"/>
    <w:uiPriority w:val="20"/>
    <w:qFormat/>
    <w:rsid w:val="00EE56A6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8A1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1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up@sport-sb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wim-gr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up@sport-sb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im-gr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9D8F2-0A01-4A3F-AE9A-3309B804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6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10660</CharactersWithSpaces>
  <SharedDoc>false</SharedDoc>
  <HLinks>
    <vt:vector size="24" baseType="variant">
      <vt:variant>
        <vt:i4>6160434</vt:i4>
      </vt:variant>
      <vt:variant>
        <vt:i4>9</vt:i4>
      </vt:variant>
      <vt:variant>
        <vt:i4>0</vt:i4>
      </vt:variant>
      <vt:variant>
        <vt:i4>5</vt:i4>
      </vt:variant>
      <vt:variant>
        <vt:lpwstr>mailto:cup@sport-sbor.ru</vt:lpwstr>
      </vt:variant>
      <vt:variant>
        <vt:lpwstr/>
      </vt:variant>
      <vt:variant>
        <vt:i4>3473468</vt:i4>
      </vt:variant>
      <vt:variant>
        <vt:i4>6</vt:i4>
      </vt:variant>
      <vt:variant>
        <vt:i4>0</vt:i4>
      </vt:variant>
      <vt:variant>
        <vt:i4>5</vt:i4>
      </vt:variant>
      <vt:variant>
        <vt:lpwstr>http://www.swim-grc.ru/</vt:lpwstr>
      </vt:variant>
      <vt:variant>
        <vt:lpwstr/>
      </vt:variant>
      <vt:variant>
        <vt:i4>6160434</vt:i4>
      </vt:variant>
      <vt:variant>
        <vt:i4>3</vt:i4>
      </vt:variant>
      <vt:variant>
        <vt:i4>0</vt:i4>
      </vt:variant>
      <vt:variant>
        <vt:i4>5</vt:i4>
      </vt:variant>
      <vt:variant>
        <vt:lpwstr>mailto:cup@sport-sbor.ru</vt:lpwstr>
      </vt:variant>
      <vt:variant>
        <vt:lpwstr/>
      </vt:variant>
      <vt:variant>
        <vt:i4>3473468</vt:i4>
      </vt:variant>
      <vt:variant>
        <vt:i4>0</vt:i4>
      </vt:variant>
      <vt:variant>
        <vt:i4>0</vt:i4>
      </vt:variant>
      <vt:variant>
        <vt:i4>5</vt:i4>
      </vt:variant>
      <vt:variant>
        <vt:lpwstr>http://www.swim-grc.ru/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Арапова</cp:lastModifiedBy>
  <cp:revision>43</cp:revision>
  <cp:lastPrinted>2016-07-26T17:06:00Z</cp:lastPrinted>
  <dcterms:created xsi:type="dcterms:W3CDTF">2019-09-05T06:53:00Z</dcterms:created>
  <dcterms:modified xsi:type="dcterms:W3CDTF">2019-09-25T16:13:00Z</dcterms:modified>
</cp:coreProperties>
</file>